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B33" w:rsidRDefault="00FC7B33" w:rsidP="00FC7B33">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t xml:space="preserve">Документ предоставлен </w:t>
      </w:r>
      <w:hyperlink r:id="rId5" w:history="1">
        <w:r>
          <w:rPr>
            <w:rFonts w:ascii="Tahoma" w:eastAsiaTheme="minorHAnsi" w:hAnsi="Tahoma" w:cs="Tahoma"/>
            <w:color w:val="0000FF"/>
            <w:sz w:val="20"/>
            <w:szCs w:val="20"/>
          </w:rPr>
          <w:t>КонсультантПлюс</w:t>
        </w:r>
      </w:hyperlink>
      <w:r>
        <w:rPr>
          <w:rFonts w:ascii="Tahoma" w:eastAsiaTheme="minorHAnsi" w:hAnsi="Tahoma" w:cs="Tahoma"/>
          <w:color w:val="auto"/>
          <w:sz w:val="20"/>
          <w:szCs w:val="20"/>
        </w:rPr>
        <w:br/>
      </w:r>
    </w:p>
    <w:p w:rsidR="00FC7B33" w:rsidRDefault="00FC7B33" w:rsidP="00FC7B33">
      <w:pPr>
        <w:autoSpaceDE w:val="0"/>
        <w:autoSpaceDN w:val="0"/>
        <w:adjustRightInd w:val="0"/>
        <w:spacing w:after="0" w:line="240" w:lineRule="auto"/>
        <w:jc w:val="center"/>
        <w:outlineLvl w:val="0"/>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МИНИСТЕРСТВО ЭКОНОМИЧЕСКОГО РАЗВИТИЯ РОССИЙСКОЙ ФЕДЕРАЦИИ</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ФЕДЕРАЛЬНАЯ СЛУЖБА ГОСУДАРСТВЕННОЙ СТАТИСТИКИ</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ПРИКАЗ</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 7 июля 2011 г. N 313</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УТВЕРЖДЕНИИ УНИФИЦИРОВАННОГО ФОРМАТА</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ТРАНСПОРТНОГО СООБЩЕНИЯ ПРИ ОБМЕНЕ ЭЛЕКТРОННЫМИ ДОКУМЕНТАМИ</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МЕЖДУ ТЕРРИТОРИАЛЬНЫМИ ОРГАНАМИ РОССТАТА И РЕСПОНДЕНТАМИ</w:t>
      </w:r>
    </w:p>
    <w:p w:rsidR="00FC7B33" w:rsidRDefault="00FC7B33" w:rsidP="00FC7B33">
      <w:pPr>
        <w:autoSpaceDE w:val="0"/>
        <w:autoSpaceDN w:val="0"/>
        <w:adjustRightInd w:val="0"/>
        <w:spacing w:after="0" w:line="240" w:lineRule="auto"/>
        <w:rPr>
          <w:rFonts w:ascii="Arial" w:hAnsi="Arial" w:cs="Arial"/>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FC7B33">
        <w:trPr>
          <w:jc w:val="center"/>
        </w:trPr>
        <w:tc>
          <w:tcPr>
            <w:tcW w:w="10147" w:type="dxa"/>
            <w:tcBorders>
              <w:left w:val="single" w:sz="24" w:space="0" w:color="CED3F1"/>
              <w:right w:val="single" w:sz="24" w:space="0" w:color="F4F3F8"/>
            </w:tcBorders>
            <w:shd w:val="clear" w:color="auto" w:fill="F4F3F8"/>
          </w:tcPr>
          <w:p w:rsidR="00FC7B33" w:rsidRDefault="00FC7B3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FC7B33" w:rsidRDefault="00FC7B3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Приказов Росстата от 21.05.2012 </w:t>
            </w:r>
            <w:hyperlink r:id="rId6" w:history="1">
              <w:r>
                <w:rPr>
                  <w:rFonts w:ascii="Arial" w:hAnsi="Arial" w:cs="Arial"/>
                  <w:color w:val="0000FF"/>
                  <w:sz w:val="20"/>
                  <w:szCs w:val="20"/>
                </w:rPr>
                <w:t>N 312</w:t>
              </w:r>
            </w:hyperlink>
            <w:r>
              <w:rPr>
                <w:rFonts w:ascii="Arial" w:hAnsi="Arial" w:cs="Arial"/>
                <w:color w:val="392C69"/>
                <w:sz w:val="20"/>
                <w:szCs w:val="20"/>
              </w:rPr>
              <w:t xml:space="preserve">, от 04.05.2018 </w:t>
            </w:r>
            <w:hyperlink r:id="rId7" w:history="1">
              <w:r>
                <w:rPr>
                  <w:rFonts w:ascii="Arial" w:hAnsi="Arial" w:cs="Arial"/>
                  <w:color w:val="0000FF"/>
                  <w:sz w:val="20"/>
                  <w:szCs w:val="20"/>
                </w:rPr>
                <w:t>N 281</w:t>
              </w:r>
            </w:hyperlink>
            <w:r>
              <w:rPr>
                <w:rFonts w:ascii="Arial" w:hAnsi="Arial" w:cs="Arial"/>
                <w:color w:val="392C69"/>
                <w:sz w:val="20"/>
                <w:szCs w:val="20"/>
              </w:rPr>
              <w:t>)</w:t>
            </w:r>
          </w:p>
        </w:tc>
      </w:tr>
    </w:tbl>
    <w:p w:rsidR="00FC7B33" w:rsidRDefault="00FC7B33" w:rsidP="00FC7B33">
      <w:pPr>
        <w:autoSpaceDE w:val="0"/>
        <w:autoSpaceDN w:val="0"/>
        <w:adjustRightInd w:val="0"/>
        <w:spacing w:after="0" w:line="240" w:lineRule="auto"/>
        <w:jc w:val="center"/>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целях обеспечения унификации взаимодействия участников информационного обмена приказываю:</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прилагаемый Унифицированный </w:t>
      </w:r>
      <w:hyperlink w:anchor="Par35" w:history="1">
        <w:r>
          <w:rPr>
            <w:rFonts w:ascii="Arial" w:hAnsi="Arial" w:cs="Arial"/>
            <w:color w:val="0000FF"/>
            <w:sz w:val="20"/>
            <w:szCs w:val="20"/>
          </w:rPr>
          <w:t>формат</w:t>
        </w:r>
      </w:hyperlink>
      <w:r>
        <w:rPr>
          <w:rFonts w:ascii="Arial" w:hAnsi="Arial" w:cs="Arial"/>
          <w:sz w:val="20"/>
          <w:szCs w:val="20"/>
        </w:rPr>
        <w:t xml:space="preserve"> транспортного сообщения при обмене электронными документами между территориальными органами Росстата и респондентами (далее - Унифицированный формат).</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Управлению информационных ресурсов и технологий (М.В. Бурдакову):</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в течение 2-х дней со дня утверждения разместить Унифицированный </w:t>
      </w:r>
      <w:hyperlink w:anchor="Par35" w:history="1">
        <w:r>
          <w:rPr>
            <w:rFonts w:ascii="Arial" w:hAnsi="Arial" w:cs="Arial"/>
            <w:color w:val="0000FF"/>
            <w:sz w:val="20"/>
            <w:szCs w:val="20"/>
          </w:rPr>
          <w:t>формат</w:t>
        </w:r>
      </w:hyperlink>
      <w:r>
        <w:rPr>
          <w:rFonts w:ascii="Arial" w:hAnsi="Arial" w:cs="Arial"/>
          <w:sz w:val="20"/>
          <w:szCs w:val="20"/>
        </w:rPr>
        <w:t xml:space="preserve"> на официальном сайте Росстата в сети Интернет;</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при организации работ по электронному сбору руководствоваться утвержденным Унифицированным </w:t>
      </w:r>
      <w:hyperlink w:anchor="Par35" w:history="1">
        <w:r>
          <w:rPr>
            <w:rFonts w:ascii="Arial" w:hAnsi="Arial" w:cs="Arial"/>
            <w:color w:val="0000FF"/>
            <w:sz w:val="20"/>
            <w:szCs w:val="20"/>
          </w:rPr>
          <w:t>форматом</w:t>
        </w:r>
      </w:hyperlink>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Руководителям территориальных органов Росстата обеспечить размещение Унифицированного </w:t>
      </w:r>
      <w:hyperlink w:anchor="Par35" w:history="1">
        <w:r>
          <w:rPr>
            <w:rFonts w:ascii="Arial" w:hAnsi="Arial" w:cs="Arial"/>
            <w:color w:val="0000FF"/>
            <w:sz w:val="20"/>
            <w:szCs w:val="20"/>
          </w:rPr>
          <w:t>формата</w:t>
        </w:r>
      </w:hyperlink>
      <w:r>
        <w:rPr>
          <w:rFonts w:ascii="Arial" w:hAnsi="Arial" w:cs="Arial"/>
          <w:sz w:val="20"/>
          <w:szCs w:val="20"/>
        </w:rPr>
        <w:t xml:space="preserve"> транспортного сообщения на сайтах территориальных органов Росстата в сети Интернет в течение 2-х дней со дня получения данного приказа.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Контроль за исполнением настоящего приказа возложить на заместителя руководителя Росстата В.Н. Забелина.</w:t>
      </w:r>
    </w:p>
    <w:p w:rsidR="00FC7B33" w:rsidRDefault="00FC7B33" w:rsidP="00FC7B33">
      <w:pPr>
        <w:autoSpaceDE w:val="0"/>
        <w:autoSpaceDN w:val="0"/>
        <w:adjustRightInd w:val="0"/>
        <w:spacing w:after="0" w:line="240" w:lineRule="auto"/>
        <w:ind w:firstLine="540"/>
        <w:jc w:val="both"/>
        <w:rPr>
          <w:rFonts w:ascii="Arial" w:hAnsi="Arial" w:cs="Arial"/>
          <w:sz w:val="20"/>
          <w:szCs w:val="20"/>
        </w:rPr>
      </w:pP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Руководитель</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А.Е.СУРИНОВ</w:t>
      </w:r>
    </w:p>
    <w:p w:rsidR="00FC7B33" w:rsidRDefault="00FC7B33" w:rsidP="00FC7B33">
      <w:pPr>
        <w:autoSpaceDE w:val="0"/>
        <w:autoSpaceDN w:val="0"/>
        <w:adjustRightInd w:val="0"/>
        <w:spacing w:after="0" w:line="240" w:lineRule="auto"/>
        <w:ind w:firstLine="540"/>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p>
    <w:p w:rsidR="00FC7B33" w:rsidRDefault="00FC7B33" w:rsidP="00FC7B3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w:t>
      </w:r>
    </w:p>
    <w:p w:rsidR="00FC7B33" w:rsidRDefault="00FC7B33" w:rsidP="00FC7B33">
      <w:pPr>
        <w:autoSpaceDE w:val="0"/>
        <w:autoSpaceDN w:val="0"/>
        <w:adjustRightInd w:val="0"/>
        <w:spacing w:after="0" w:line="240" w:lineRule="auto"/>
        <w:jc w:val="right"/>
        <w:rPr>
          <w:rFonts w:ascii="Arial" w:hAnsi="Arial" w:cs="Arial"/>
          <w:sz w:val="20"/>
          <w:szCs w:val="20"/>
        </w:rPr>
      </w:pP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Росстата</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7 июля 2011 г. N 313</w:t>
      </w:r>
    </w:p>
    <w:p w:rsidR="00FC7B33" w:rsidRDefault="00FC7B33" w:rsidP="00FC7B33">
      <w:pPr>
        <w:autoSpaceDE w:val="0"/>
        <w:autoSpaceDN w:val="0"/>
        <w:adjustRightInd w:val="0"/>
        <w:spacing w:after="0" w:line="240" w:lineRule="auto"/>
        <w:jc w:val="right"/>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0" w:name="Par35"/>
      <w:bookmarkEnd w:id="0"/>
      <w:r>
        <w:rPr>
          <w:rFonts w:ascii="Arial" w:eastAsiaTheme="minorHAnsi" w:hAnsi="Arial" w:cs="Arial"/>
          <w:color w:val="auto"/>
          <w:sz w:val="20"/>
          <w:szCs w:val="20"/>
        </w:rPr>
        <w:t>УНИФИЦИРОВАННЫЙ ФОРМАТ</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ТРАНСПОРТНОГО СООБЩЕНИЯ ПРИ ОБМЕНЕ ЭЛЕКТРОННЫМИ ДОКУМЕНТАМИ</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МЕЖДУ ТЕРРИТОРИАЛЬНЫМИ ОРГАНАМИ РОССТАТА И РЕСПОНДЕНТАМИ</w:t>
      </w:r>
    </w:p>
    <w:p w:rsidR="00FC7B33" w:rsidRDefault="00FC7B33" w:rsidP="00FC7B33">
      <w:pPr>
        <w:autoSpaceDE w:val="0"/>
        <w:autoSpaceDN w:val="0"/>
        <w:adjustRightInd w:val="0"/>
        <w:spacing w:after="0" w:line="240" w:lineRule="auto"/>
        <w:rPr>
          <w:rFonts w:ascii="Arial" w:hAnsi="Arial" w:cs="Arial"/>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FC7B33">
        <w:trPr>
          <w:jc w:val="center"/>
        </w:trPr>
        <w:tc>
          <w:tcPr>
            <w:tcW w:w="10147" w:type="dxa"/>
            <w:tcBorders>
              <w:left w:val="single" w:sz="24" w:space="0" w:color="CED3F1"/>
              <w:right w:val="single" w:sz="24" w:space="0" w:color="F4F3F8"/>
            </w:tcBorders>
            <w:shd w:val="clear" w:color="auto" w:fill="F4F3F8"/>
          </w:tcPr>
          <w:p w:rsidR="00FC7B33" w:rsidRDefault="00FC7B3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FC7B33" w:rsidRDefault="00FC7B3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8" w:history="1">
              <w:r>
                <w:rPr>
                  <w:rFonts w:ascii="Arial" w:hAnsi="Arial" w:cs="Arial"/>
                  <w:color w:val="0000FF"/>
                  <w:sz w:val="20"/>
                  <w:szCs w:val="20"/>
                </w:rPr>
                <w:t>Приказа</w:t>
              </w:r>
            </w:hyperlink>
            <w:r>
              <w:rPr>
                <w:rFonts w:ascii="Arial" w:hAnsi="Arial" w:cs="Arial"/>
                <w:color w:val="392C69"/>
                <w:sz w:val="20"/>
                <w:szCs w:val="20"/>
              </w:rPr>
              <w:t xml:space="preserve"> Росстата от 04.05.2018 N 281)</w:t>
            </w:r>
          </w:p>
        </w:tc>
      </w:tr>
    </w:tbl>
    <w:p w:rsidR="00FC7B33" w:rsidRDefault="00FC7B33" w:rsidP="00FC7B33">
      <w:pPr>
        <w:autoSpaceDE w:val="0"/>
        <w:autoSpaceDN w:val="0"/>
        <w:adjustRightInd w:val="0"/>
        <w:spacing w:after="0" w:line="240" w:lineRule="auto"/>
        <w:jc w:val="center"/>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 Общие положения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Информационное взаимодействие по телекоммуникационным каналам связи по обмену электронными документами с применением электронной подписи, идущее по определенным правилам между территориальными органами Федеральной службы государственной статистики либо Федеральной службой государственной статистики, с одной стороны, и Респондентами либо Специализированным оператором связи, с другой стороны, называется документооборотом.</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Данный документ описывает унифицированный формат транспортного сообщения, формируемого программными средствами, используемыми для организации электронного документооборота между территориальным органом Федеральной службы государственной статистики (далее - ТОГС), Федеральной службой государственной статистики, Респондентами и Специализированными операторами связи (далее - Операторами) в процессе сбора первичных статистических данных по формам федерального статистического наблюдения.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Осуществление документооборота происходит через проведение транзакций, т.е. передачи от одного участника документооборота другому фиксированного набора документов в согласованном с органами государственной статистики формате вместе с подписями под этими документами, сделанными от имени определенных участников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 w:name="Par47"/>
      <w:bookmarkEnd w:id="1"/>
      <w:r>
        <w:rPr>
          <w:rFonts w:ascii="Arial" w:eastAsiaTheme="minorHAnsi" w:hAnsi="Arial" w:cs="Arial"/>
          <w:color w:val="auto"/>
          <w:sz w:val="20"/>
          <w:szCs w:val="20"/>
        </w:rPr>
        <w:t>1.1 Осуществление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Документооборот состоит из нескольких основных неделимых этапов передачи информации между субъектами (транзакций). В рамках каждой транзакции передается всегда только один файл - транспортный контейнер - пакет документов, представляющий из себя один архивный файл. Документы в рамках транзакции, в том числе и служебные документы, передаются подписанными электронными подписями и зашифрованными, а файл-описатель - в открытом виде с электронной подписью, если в описании конкретного типа документооборота не оговорен иной вариант.</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Документооборот при обработке может содержать несколько транзакций. Типовому содержанию транзакций соответствуют:</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отправитель передает по телекоммуникационным каналам связи пакет документов Получателю;</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получатель по результатам проверки документов, их электронных подписей и сертификатов направляет Отправителю электронный документ фиксированного формата, содержащий положительный или отрицательный ответ на пакет документов Отправителя.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 w:name="Par54"/>
      <w:bookmarkEnd w:id="2"/>
      <w:r>
        <w:rPr>
          <w:rFonts w:ascii="Arial" w:eastAsiaTheme="minorHAnsi" w:hAnsi="Arial" w:cs="Arial"/>
          <w:color w:val="auto"/>
          <w:sz w:val="20"/>
          <w:szCs w:val="20"/>
        </w:rPr>
        <w:t>1.2 Типы участников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ходе документооборота осуществляется взаимодействие между следующими типами участников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Респондент. В качестве респондента может выступать либо юридическое лицо, либо обособленное подразделение (при условии наделения его соответствующим юридическим лицом полномочиями по предоставлению статистической отчетности от имени юридического лица) либо индивидуальный предприниматель, осуществляющий деятельность без образования юридического лица, предоставляющие первичные статистические данные по формам федерального статистического наблюдения.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ТОГС. В качестве ТОГС может выступать либо территориальный орган Федеральной службы государственной статистики (включая межрайонные Управления), так и его структурные подразделения в районах и городах, осуществляющие в установленном Росстатом порядке сбор первичных статистических данных по формам федерального статистического наблюдения от респондентов, осуществляющих деятельность на территории субъекта Российской Федерации.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Оператор. (Организация, предоставляющая услуги по обмену открытой и конфиденциальной информацией между органами государственной статистики и респондентами, в том числе гарантирующая доставку электронных документов в границах своей зоны ответственности, установленной соглашениями с территориальными органами государственной статистики и договорами с респондентами.)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Росстат. (Федеральная служба государственной статистики.)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Участники информационного обмена (при работе через Оператора данный тип не используется). Респонденты, ТОГСы, организации, выбранные Росстатом на конкурсной основе для осуществления сбора и обработки первичных статистических данных по формам федерального статистического наблюдения на федеральном уровне (далее - организация), Операторы.</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1.3 Типы подписантов</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Осуществление документооборота происходит через проведение транзакций - передачи от одного участника документооборота другому фиксированного набора документов вместе с подписями под этими документами, сделанными от имени представителей участников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Подписи под документами от имени участников документооборота ставят должностные лица или уполномоченные от их имени лица, обладающие правом подписи соответствующих документов: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Представитель ТОГС;</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Представитель Респондента.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работе через Оператора в пакете вместо представителей указываются типы субъектов в соответствии с описанием конкретного типа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1.4 Типы содержимого</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ходе документооборота происходит обмен различными типами документов.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Список типов документов, допустимых к использованию при работе через Оператора, представлен в </w:t>
      </w:r>
      <w:hyperlink w:anchor="Par607" w:history="1">
        <w:r>
          <w:rPr>
            <w:rFonts w:ascii="Arial" w:hAnsi="Arial" w:cs="Arial"/>
            <w:color w:val="0000FF"/>
            <w:sz w:val="20"/>
            <w:szCs w:val="20"/>
          </w:rPr>
          <w:t>Приложении 3</w:t>
        </w:r>
      </w:hyperlink>
      <w:r>
        <w:rPr>
          <w:rFonts w:ascii="Arial" w:hAnsi="Arial" w:cs="Arial"/>
          <w:sz w:val="20"/>
          <w:szCs w:val="20"/>
        </w:rPr>
        <w: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 Структура унифицированного формата транспортного</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сообщения, передаваемого по телекоммуникационным</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каналам связи</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рамках сдачи первичных статистических данных в электронном виде между ТОГС и Респондентами может осуществляться два типа электронного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электронный документооборот в рамках сдачи первичных статистических данных через систему сбора статистической отчетности (ССО);</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электронный документооборот в рамках первичных статистических данных через Оператора.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Ниже представлено описание структуры и транспортного контейнера, формируемого в рамках перечисленных выше типов электронного документооборота между Респондентами и ТОГС.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2. Описание структуры транспортного сообщения при работе через ССО</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 w:name="Par87"/>
      <w:bookmarkEnd w:id="3"/>
      <w:r>
        <w:rPr>
          <w:rFonts w:ascii="Arial" w:eastAsiaTheme="minorHAnsi" w:hAnsi="Arial" w:cs="Arial"/>
          <w:color w:val="auto"/>
          <w:sz w:val="20"/>
          <w:szCs w:val="20"/>
        </w:rPr>
        <w:t>2.1 Структура формата транспортного сообщения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Транспортное сообщение состоит из набора служебных полей транспортного сообщения и прикрепленного к нему транспортного контейнера.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Структура формата транспортного сообщения представлена на рисунке ниже (см. Рисунок 1).</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Транспортное        │\      Служебные поля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сообщение ─────────&gt;│  \Транспортного сообщения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Транспортный контейнер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(пакет документов)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Транспортный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контейнер ──────────┼┼─&gt;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1. Структура формата транспортного сообщения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обеспечения обработки транспортного сообщения приемным комплексом ТОГС в структуре транспортного сообщения предусмотрены следующие обязательные поля (реквизиты транспортного сообщения):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"From:" - поле содержит имя отправителя в кодировке "Quoted Printable/Windows 1251" или "Base64/Windows 1251" и электронный адрес отправителя, заключенный в угловые скобки &lt;&gt;;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"Reply-To:" - поле содержит имя отправителя в кодировке "Quoted Printable/Windows 1251" или "Base64/Windows 1251" и электронный адрес отправителя, заключенный в угловые скобки &lt;&gt;;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"To:" - поле содержит имя получателя в кодировке "Quoted Printable/Windows 1251" или "Base64/Windows 1251" и электронный адрес получателя, заключенный в угловые скобки &lt;&gt;;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"Message-ID:" - поле содержит уникальный, в пределах организации отправителя, идентификатор сообщения, произвольного формата, с длиной, не превышающей 40 символов;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"Content-Transfer-Encoding:" - поле содержит механизм кодировки тела сообщения. Допустимые значения: "Quoted Printable/Windows 1251", "Base64".</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Присоединенному файлу вложения должны соответствовать поля: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sidRPr="00FC7B33">
        <w:rPr>
          <w:rFonts w:ascii="Arial" w:hAnsi="Arial" w:cs="Arial"/>
          <w:sz w:val="20"/>
          <w:szCs w:val="20"/>
          <w:lang w:val="en-US"/>
        </w:rPr>
        <w:t xml:space="preserve">"Content-Type:" - </w:t>
      </w:r>
      <w:r>
        <w:rPr>
          <w:rFonts w:ascii="Arial" w:hAnsi="Arial" w:cs="Arial"/>
          <w:sz w:val="20"/>
          <w:szCs w:val="20"/>
        </w:rPr>
        <w:t>содержит</w:t>
      </w:r>
      <w:r w:rsidRPr="00FC7B33">
        <w:rPr>
          <w:rFonts w:ascii="Arial" w:hAnsi="Arial" w:cs="Arial"/>
          <w:sz w:val="20"/>
          <w:szCs w:val="20"/>
          <w:lang w:val="en-US"/>
        </w:rPr>
        <w:t xml:space="preserve"> </w:t>
      </w:r>
      <w:r>
        <w:rPr>
          <w:rFonts w:ascii="Arial" w:hAnsi="Arial" w:cs="Arial"/>
          <w:sz w:val="20"/>
          <w:szCs w:val="20"/>
        </w:rPr>
        <w:t>ключевое</w:t>
      </w:r>
      <w:r w:rsidRPr="00FC7B33">
        <w:rPr>
          <w:rFonts w:ascii="Arial" w:hAnsi="Arial" w:cs="Arial"/>
          <w:sz w:val="20"/>
          <w:szCs w:val="20"/>
          <w:lang w:val="en-US"/>
        </w:rPr>
        <w:t xml:space="preserve"> </w:t>
      </w:r>
      <w:r>
        <w:rPr>
          <w:rFonts w:ascii="Arial" w:hAnsi="Arial" w:cs="Arial"/>
          <w:sz w:val="20"/>
          <w:szCs w:val="20"/>
        </w:rPr>
        <w:t>слово</w:t>
      </w:r>
      <w:r w:rsidRPr="00FC7B33">
        <w:rPr>
          <w:rFonts w:ascii="Arial" w:hAnsi="Arial" w:cs="Arial"/>
          <w:sz w:val="20"/>
          <w:szCs w:val="20"/>
          <w:lang w:val="en-US"/>
        </w:rPr>
        <w:t xml:space="preserve"> "application/octet-stream" </w:t>
      </w:r>
      <w:r>
        <w:rPr>
          <w:rFonts w:ascii="Arial" w:hAnsi="Arial" w:cs="Arial"/>
          <w:sz w:val="20"/>
          <w:szCs w:val="20"/>
        </w:rPr>
        <w:t>и</w:t>
      </w:r>
      <w:r w:rsidRPr="00FC7B33">
        <w:rPr>
          <w:rFonts w:ascii="Arial" w:hAnsi="Arial" w:cs="Arial"/>
          <w:sz w:val="20"/>
          <w:szCs w:val="20"/>
          <w:lang w:val="en-US"/>
        </w:rPr>
        <w:t xml:space="preserve"> </w:t>
      </w:r>
      <w:r>
        <w:rPr>
          <w:rFonts w:ascii="Arial" w:hAnsi="Arial" w:cs="Arial"/>
          <w:sz w:val="20"/>
          <w:szCs w:val="20"/>
        </w:rPr>
        <w:t>параметр</w:t>
      </w:r>
      <w:r w:rsidRPr="00FC7B33">
        <w:rPr>
          <w:rFonts w:ascii="Arial" w:hAnsi="Arial" w:cs="Arial"/>
          <w:sz w:val="20"/>
          <w:szCs w:val="20"/>
          <w:lang w:val="en-US"/>
        </w:rPr>
        <w:t xml:space="preserve"> "name=". </w:t>
      </w:r>
      <w:r>
        <w:rPr>
          <w:rFonts w:ascii="Arial" w:hAnsi="Arial" w:cs="Arial"/>
          <w:sz w:val="20"/>
          <w:szCs w:val="20"/>
        </w:rPr>
        <w:t>Параметр "name" должен содержать имя файла вложения. Имя файла, содержащего русские буквы, должно кодироваться в Quoted Printable/Windows 1251 или Base64/Windows 1251.</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sidRPr="00FC7B33">
        <w:rPr>
          <w:rFonts w:ascii="Arial" w:hAnsi="Arial" w:cs="Arial"/>
          <w:sz w:val="20"/>
          <w:szCs w:val="20"/>
          <w:lang w:val="en-US"/>
        </w:rPr>
        <w:t xml:space="preserve">"Content-Disposition:" - </w:t>
      </w:r>
      <w:r>
        <w:rPr>
          <w:rFonts w:ascii="Arial" w:hAnsi="Arial" w:cs="Arial"/>
          <w:sz w:val="20"/>
          <w:szCs w:val="20"/>
        </w:rPr>
        <w:t>содержит</w:t>
      </w:r>
      <w:r w:rsidRPr="00FC7B33">
        <w:rPr>
          <w:rFonts w:ascii="Arial" w:hAnsi="Arial" w:cs="Arial"/>
          <w:sz w:val="20"/>
          <w:szCs w:val="20"/>
          <w:lang w:val="en-US"/>
        </w:rPr>
        <w:t xml:space="preserve"> </w:t>
      </w:r>
      <w:r>
        <w:rPr>
          <w:rFonts w:ascii="Arial" w:hAnsi="Arial" w:cs="Arial"/>
          <w:sz w:val="20"/>
          <w:szCs w:val="20"/>
        </w:rPr>
        <w:t>ключевое</w:t>
      </w:r>
      <w:r w:rsidRPr="00FC7B33">
        <w:rPr>
          <w:rFonts w:ascii="Arial" w:hAnsi="Arial" w:cs="Arial"/>
          <w:sz w:val="20"/>
          <w:szCs w:val="20"/>
          <w:lang w:val="en-US"/>
        </w:rPr>
        <w:t xml:space="preserve"> </w:t>
      </w:r>
      <w:r>
        <w:rPr>
          <w:rFonts w:ascii="Arial" w:hAnsi="Arial" w:cs="Arial"/>
          <w:sz w:val="20"/>
          <w:szCs w:val="20"/>
        </w:rPr>
        <w:t>слово</w:t>
      </w:r>
      <w:r w:rsidRPr="00FC7B33">
        <w:rPr>
          <w:rFonts w:ascii="Arial" w:hAnsi="Arial" w:cs="Arial"/>
          <w:sz w:val="20"/>
          <w:szCs w:val="20"/>
          <w:lang w:val="en-US"/>
        </w:rPr>
        <w:t xml:space="preserve"> "attachment" </w:t>
      </w:r>
      <w:r>
        <w:rPr>
          <w:rFonts w:ascii="Arial" w:hAnsi="Arial" w:cs="Arial"/>
          <w:sz w:val="20"/>
          <w:szCs w:val="20"/>
        </w:rPr>
        <w:t>и</w:t>
      </w:r>
      <w:r w:rsidRPr="00FC7B33">
        <w:rPr>
          <w:rFonts w:ascii="Arial" w:hAnsi="Arial" w:cs="Arial"/>
          <w:sz w:val="20"/>
          <w:szCs w:val="20"/>
          <w:lang w:val="en-US"/>
        </w:rPr>
        <w:t xml:space="preserve"> </w:t>
      </w:r>
      <w:r>
        <w:rPr>
          <w:rFonts w:ascii="Arial" w:hAnsi="Arial" w:cs="Arial"/>
          <w:sz w:val="20"/>
          <w:szCs w:val="20"/>
        </w:rPr>
        <w:t>параметр</w:t>
      </w:r>
      <w:r w:rsidRPr="00FC7B33">
        <w:rPr>
          <w:rFonts w:ascii="Arial" w:hAnsi="Arial" w:cs="Arial"/>
          <w:sz w:val="20"/>
          <w:szCs w:val="20"/>
          <w:lang w:val="en-US"/>
        </w:rPr>
        <w:t xml:space="preserve"> "filename". </w:t>
      </w:r>
      <w:r>
        <w:rPr>
          <w:rFonts w:ascii="Arial" w:hAnsi="Arial" w:cs="Arial"/>
          <w:sz w:val="20"/>
          <w:szCs w:val="20"/>
        </w:rPr>
        <w:t>Имя файла, содержащего русские буквы, должно кодироваться в Quoted Printable/Windows 1251 или Base64/Windows 1251. Служит для передачи браузеру рекомендации не открывать файл в браузере, а вывести стандартное окошко сохранения файла.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"Content-Length:" - содержит длину вложения.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"Subject:" - содержит тему сообщения и представляется в кодировке "Quoted Printable/Windows 1251" или "Base64/Windows 1251", определяется типом документа и именем присоединенного транспортного контейнера.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Транспортный контейнер прикрепляется (ключевое слово "attachment") к транспортному сообщению, передаваемому по телекоммуникационным каналам связи, как файл-вложение, имя которого указано в поле "Content-Disposition:" (параметр "filename"). Размер файла транспортного контейнера не может быть нулевым и сам транспортный контейнер не может содержать файлы нулевой длины. К транспортному сообщению может быть присоединен только один файл транспортного контейнера.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транспортного сообщения, передаваемого по телекоммуникационным каналам связи, не должен превышать 512 МБайт. В случае принятия к обработке приемным комплексом транспортного сообщения организации контейнер с одним и тем же именем не может быть передан одним и тем же отправителем вторично.</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2.2 Содержание и структура транспортного контейнера (пакета)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рамках каждой транзакции документооборота файлы всех логически связанных документов и относящихся к ним электронных подписей, сопровождаемые сопутствующей транспортной информацией, </w:t>
      </w:r>
      <w:r>
        <w:rPr>
          <w:rFonts w:ascii="Arial" w:hAnsi="Arial" w:cs="Arial"/>
          <w:sz w:val="20"/>
          <w:szCs w:val="20"/>
        </w:rPr>
        <w:lastRenderedPageBreak/>
        <w:t>пересылаются объединенными в один файл. Такой файл называется транспортным контейнером (или пакетом).</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рисунке ниже приведена схема внутренней структуры пакета.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│Пакет, zip-архив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│Шифрованные данные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│Описание пакета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│Zip-архив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│Имя транзакции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┌──────┼───────┼──&gt;│ Документ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Отправитель,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Получатель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├─────────────────&gt;│     ЭП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│Список          │ │           ├─────────────────&gt;│     ЭП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│документов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│и подписей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│Шифрованные данные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│Zip-архив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ЭП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├──────┼───────┼──&gt;│ Документ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Сертификат ЭП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└─────────────────&gt;│     ЭП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2. Структура формата транспортного контейнера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Транспортный контейнер представляет собой zip-архив, содержащий:</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необязательный файл "packageDescription.xml" с описанием содержимого пакета в формате xml. В документообороте "сбор отчетности ЕССО" может не использоваться;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необязательный файл "packageDescription.sign" с электронной подписью под описанием содержимого пакета (должен присутствовать, если есть файл "packageDescription.xml");</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необязательный файл "packageDescription.cer" с сертификатом для проверки электронной подписи под описанием содержимого пакета (должен присутствовать, если есть файл "packageDescription.sign" и он не содержит внутри себя сертификат);</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файлы с содержимым передаваемых документов (могут быть зашифрованы и заархивированы);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файлы с содержимым передаваемых электронных подписей под каждым документом;</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файлы с содержимым сертификата для проверки электронной подписи под каждым документом (если электронная подпись документа не содержит внутри себя сертификат).</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2.3 Формат описания содержимого транспортного контейнера (пакета)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Файл с описанием содержимого пакета представляет собой xml-документ, соответствующий схеме из </w:t>
      </w:r>
      <w:hyperlink w:anchor="Par430" w:history="1">
        <w:r>
          <w:rPr>
            <w:rFonts w:ascii="Arial" w:hAnsi="Arial" w:cs="Arial"/>
            <w:color w:val="0000FF"/>
            <w:sz w:val="20"/>
            <w:szCs w:val="20"/>
          </w:rPr>
          <w:t>Приложения 1</w:t>
        </w:r>
      </w:hyperlink>
      <w:r>
        <w:rPr>
          <w:rFonts w:ascii="Arial" w:hAnsi="Arial" w:cs="Arial"/>
          <w:sz w:val="20"/>
          <w:szCs w:val="20"/>
        </w:rPr>
        <w:t xml:space="preserve">. Пример описания содержимого пакета дан в </w:t>
      </w:r>
      <w:hyperlink w:anchor="Par560" w:history="1">
        <w:r>
          <w:rPr>
            <w:rFonts w:ascii="Arial" w:hAnsi="Arial" w:cs="Arial"/>
            <w:color w:val="0000FF"/>
            <w:sz w:val="20"/>
            <w:szCs w:val="20"/>
          </w:rPr>
          <w:t>Приложении 2</w:t>
        </w:r>
      </w:hyperlink>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Корневой узел документа "пакет" содержит следующие обязательные атрибуты: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версияФормата - версия формата описания пакета, в настоящем документе описана версия 1.0 формата;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типДокументооборота - тип осуществляемого документооборота; в настоящий момент определен один тип документооборота "сбор отчетности ЕССО";</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идентификаторДокументооборота - уникальный идентификатор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типТранзакции - тип осуществляемой транзакции в рамках документооборота (для документооборота "сбор отчетности ЕССО" три транзакции "отчет ЕССО", "уведомление ЕССО", "квитанция ЕССО").</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Внутри узла пакет содержатся немножественные узлы "отправитель", получатель и системаОтправителя (или системаПолучателя) со следующими обязательными атрибутами: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типСубъекта - тип участника документооборота в соответствии с определенным в </w:t>
      </w:r>
      <w:hyperlink w:anchor="Par47" w:history="1">
        <w:r>
          <w:rPr>
            <w:rFonts w:ascii="Arial" w:hAnsi="Arial" w:cs="Arial"/>
            <w:color w:val="0000FF"/>
            <w:sz w:val="20"/>
            <w:szCs w:val="20"/>
          </w:rPr>
          <w:t>п. 1.1</w:t>
        </w:r>
      </w:hyperlink>
      <w:r>
        <w:rPr>
          <w:rFonts w:ascii="Arial" w:hAnsi="Arial" w:cs="Arial"/>
          <w:sz w:val="20"/>
          <w:szCs w:val="20"/>
        </w:rPr>
        <w:t xml:space="preserve"> раздела I списком типов участников;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идентификаторСубъекта - идентификатор участника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элементе "отправитель" описывается отправитель пакета. В элементе получатель описывается получатель пакета. В элементе системаОтправителя описывается система электронного документооборота, от которой получателю поступает пакет. В необязательном элементе системаПолучателя описывается система электронного документооборота, которой отправитель передает пакет для доставки получателю.</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Дополнительно внутри узла "пакет" в одном или нескольких дочерних узлах документ перечисляются документы, передаваемые в этом пакете.</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Узел документ имеет следующие обязательные атрибуты: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идентификаторДокумента - уникальный идентификатор документа (может быть использован в некоторых типах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типДокумента - тип документа, передаваемого в составе Пакета и определенный для данной транзакции;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типСодержимого - тип содержимого документа в соответствии с определенными (по умолчанию "xml");</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сжат - значение true или false, в зависимости от того, сжато или нет содержимое документа в пакете (сжатие документа выполняется перед шифрованием). Для документооборота "сбор отчетности ЕССО" в транзакциях "отчет ЕССО", "уведомление ЕССО", "квитанция ЕССО" документы не сжимаются;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зашифрован - значение true или false, в зависимости от того, зашифровано или нет содержимое документа в пакете. Для документооборота "сбор отчетности ЕССО" в транзакциях "отчет ЕССО", "уведомление ЕССО", "квитанция ЕССО" документы не шифруются.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Узел документ имеет необязательный атрибут исходноеИмяФайла, в котором указывается исходное имя файла документа.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Содержимое всех документов в документообороте зашифровывается, если явно не оговорен другой вариант.</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Содержимое всех подписей под документами в документообороте не шифруется.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Кроме того, узел документ содержит необязательный дочерний немножественный узел содержимое с атрибутом имяФайла, значением которого является имя файла (из набора файлов пакета) с содержимым </w:t>
      </w:r>
      <w:r>
        <w:rPr>
          <w:rFonts w:ascii="Arial" w:hAnsi="Arial" w:cs="Arial"/>
          <w:sz w:val="20"/>
          <w:szCs w:val="20"/>
        </w:rPr>
        <w:lastRenderedPageBreak/>
        <w:t>описываемого документа. Узел содержимое может отсутствовать, если в транзакции передается лишь подпись под документом без содержимого документа.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Также внутри узла документ в дочерних узлах "подпись" перечисляются подписи, стоящие под документом.</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Узел подпись имеет следующие обязательные атрибуты: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имяФайла - имя файла (из набора файлов пакета) с содержимым описываемой подписи;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роль - условное обозначение подписанта в соответствии с определенным в </w:t>
      </w:r>
      <w:hyperlink w:anchor="Par54" w:history="1">
        <w:r>
          <w:rPr>
            <w:rFonts w:ascii="Arial" w:hAnsi="Arial" w:cs="Arial"/>
            <w:color w:val="0000FF"/>
            <w:sz w:val="20"/>
            <w:szCs w:val="20"/>
          </w:rPr>
          <w:t>п. 1.2</w:t>
        </w:r>
      </w:hyperlink>
      <w:r>
        <w:rPr>
          <w:rFonts w:ascii="Arial" w:hAnsi="Arial" w:cs="Arial"/>
          <w:sz w:val="20"/>
          <w:szCs w:val="20"/>
        </w:rPr>
        <w:t xml:space="preserve"> раздела I списком типов подписантов.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Файл с описанием содержимого пакета не шифруется и не архивируется.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2.4 Объединение и сжатие файлов</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объединения нескольких файлов в один пакет и для сжатия файлов используется формат zip-архива.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Формат zip-архива описывается в открытой спецификации, доступной по адресу http://www.pkware.com/documents/casestudies/APPNOTE.TXT.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Архивирование должно проводиться без использования шифрования.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2.5 Криптография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Требования к используемым средствам криптографической защиты информации и сертификатам электронных подписей приведены в документе "Регламент использования электронной подписи".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Зашифрованные данные должны передаваться в виде структуры ContentInfo со структурой EnvelopedData в качестве содержимого, для сохранения в файл используется DER-кодировка.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Электронные подписи передаются в виде структуры ContentInfo со структурой SignedData в качестве содержимого. Для сохранения в файл используется DER-кодировка.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Электронная подпись может включать в себя сертификат и может не включать подписанное содержимое.</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Нешифрованные данные (сертификаты, электронные подписи) передаются в виде своего содержимого, сериализованного с использованием base64-кодирования.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2.6 Документооборот "сбор отчетности ЕССО"</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Транзакция "отчет ЕССО", передаваемая от Респондента в ТОГС, позволяет передавать в zip-архиве несколько файлов отчетов-ЭВФ в формате XML, опуская файл описания. При этом подразумевается, что отчеты передаются не зашифрованными и не сжатыми, а электронная подпись интегрирована в отчет.</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Транзакция "квитанция ЕССО", передаваемая от ТОГС к Респонденту, позволяет передавать в zip-архиве восемь файлов в формате XML, опуская файл описания. При этом подразумевается, что все файлы передаются не зашифрованными и не сжатыми. Состав пакета: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&lt;report&gt;.xml - файл отчета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&lt;report&gt;.resp.sign - файл подписи Респондента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&lt;report&gt;.togs.sign - файл подписи Росстата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&lt;report&gt;.receipt.xml - файл квитанции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&lt;report&gt;.receipt.sign - файл подписи Росстата под квитанцией</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&lt;report&gt;.protocol.xml - протокол СТАТЭК</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&lt;report&gt;.protocol.sign - подпись Росстата под протоколом</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&lt;report&gt;.receipt.cer - файл сертификата Росстата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Транзакция "уведомление ЕССО", передаваемая от ТОГС к Респонденту, позволяет передавать в zip-архиве 5 файлов в формате XML, опуская файл описания. При этом подразумевается, что все файлы передаются не зашифрованными и не сжатыми. Состав пакета: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&lt;report&gt;.declineNotice.xml - файл Уведомления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&lt;report&gt;.declineNotice.sign - файл подписи Росстата под Уведомлением</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&lt;report&gt;.protocol.xml - протокол СТАТЭК</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&lt;report&gt;.protocol.sign - подпись Росстата под протоколом</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&lt;report&gt;.declineNotice.cer - файл сертификата Росстата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 &lt;report&gt; подразумевается уникальное имя файла отчета, формируемое по следующему шаблону:</w:t>
      </w:r>
    </w:p>
    <w:p w:rsidR="00FC7B33" w:rsidRPr="00FC7B33" w:rsidRDefault="00FC7B33" w:rsidP="00FC7B33">
      <w:pPr>
        <w:autoSpaceDE w:val="0"/>
        <w:autoSpaceDN w:val="0"/>
        <w:adjustRightInd w:val="0"/>
        <w:spacing w:before="200" w:after="0" w:line="240" w:lineRule="auto"/>
        <w:ind w:firstLine="540"/>
        <w:jc w:val="both"/>
        <w:rPr>
          <w:rFonts w:ascii="Arial" w:hAnsi="Arial" w:cs="Arial"/>
          <w:sz w:val="20"/>
          <w:szCs w:val="20"/>
          <w:lang w:val="en-US"/>
        </w:rPr>
      </w:pPr>
      <w:r w:rsidRPr="00FC7B33">
        <w:rPr>
          <w:rFonts w:ascii="Arial" w:hAnsi="Arial" w:cs="Arial"/>
          <w:sz w:val="20"/>
          <w:szCs w:val="20"/>
          <w:lang w:val="en-US"/>
        </w:rPr>
        <w:t xml:space="preserve">OKUD_IDF_IDP_OKPO_PERIOD_EXTINFO_DATE_SYSINFO.xml, </w:t>
      </w:r>
      <w:r>
        <w:rPr>
          <w:rFonts w:ascii="Arial" w:hAnsi="Arial" w:cs="Arial"/>
          <w:sz w:val="20"/>
          <w:szCs w:val="20"/>
        </w:rPr>
        <w:t>где</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OKUD - 7-значный код формы (экономической задачи)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IDF - 3-значный тип формы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IDP - 3-значный тип периодичности формы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OKPO - ОКПО предприятия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PERIOD - определяется по дате начала отчетного периода (для отчетов с типом периодичности "по запросу" отсутствует) и имеет вид ГОД_НОМЕР, где</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ГОД - 4-значный год отчетного периода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НОМЕР - порядковый номер периода (зависит от периодичности)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EXTINFO - идентификационные признаки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DATE - дата попадания отчета в ЕССО в формате ГГГГММДДччмм, где Г - год, М - месяц, Д - день, ч - часы (0 - 23), м - минуты (0 - 59)</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SYSINFO - служебная информация.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 Описание структуры транспортного сообщения при работе через Оператора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3.1 Структура транспортного сообщения &lt;1&gt;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&lt;1&gt; Пункт применяется только при работе через централизованный единый модуль приема отчетности от специализированных операторов связи (далее -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 обмене через Операторов используется транспортное сообщение, структура которого аналогична структуре, описанной в </w:t>
      </w:r>
      <w:hyperlink w:anchor="Par87" w:history="1">
        <w:r>
          <w:rPr>
            <w:rFonts w:ascii="Arial" w:hAnsi="Arial" w:cs="Arial"/>
            <w:color w:val="0000FF"/>
            <w:sz w:val="20"/>
            <w:szCs w:val="20"/>
          </w:rPr>
          <w:t>п. 2.1</w:t>
        </w:r>
      </w:hyperlink>
      <w:r>
        <w:rPr>
          <w:rFonts w:ascii="Arial" w:hAnsi="Arial" w:cs="Arial"/>
          <w:sz w:val="20"/>
          <w:szCs w:val="20"/>
        </w:rPr>
        <w:t xml:space="preserve"> раздела II.</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Принцип формирования транспортного сообщения изложен в документе RFC 2822 (http://www.ietf.org/rfc/rfc2822.txt).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Транспортный контейнер прикрепляется к транспортному сообщению, передаваемому по телекоммуникационным каналам связи, как файл-вложение. Размер файла транспортного контейнера не может быть нулевым и сам транспортный контейнер не может содержать файлы нулевой длины. К транспортному сообщению может быть присоединен только один файл транспортного контейнера.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Размер транспортного сообщения, передаваемого по телекоммуникационным каналам связи, не должен превышать 100 МБайт.</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3.2 Содержимое транспортного контейнера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Транспортный контейнер представляет собой zip-архив, содержащий файл "packageDescription.xml" с транспортной информацией в формате XML, файлы с содержимым передаваемых документов и файлы с содержимым передаваемых электронных подписей. Схема транспортного контейнера приведена на рисунке ниже (см. Рисунок 3).</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│транспортный пакет, zip-архив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│транспортная         │                  │шифрованные данные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│информация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│zip-архив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│документооборот│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и транзакция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┌──────┼───────┼──&gt;│.Документ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отправитель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и получатель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├─────────────────&gt;│. электронная│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подпись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│шифрованные данные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│список документов├─┼───────────┐      │       │zip-архив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и подписей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├──────┼───────┼──&gt;│.Документ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└─────────────────&gt;│. электронная│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подпись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3. Схема транспортного контейнера Оператора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Файлы с содержимым документов и электронных подписей именуются с использованием универсальных уникальных идентификаторов по формату "&lt;UUID&gt;.bin".</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Транспортная информация и файлы с содержимым документов и электронных подписей объединяются в zip-архив в режиме STORE.</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одном транспортном контейнере передаются документы и электронные подписи, относящиеся к одной транзакции.</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3.3 Формат описания транспортного контейнера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Файл с транспортной информацией представляет собой XML-документ, соответствующий схеме из </w:t>
      </w:r>
      <w:hyperlink w:anchor="Par659" w:history="1">
        <w:r>
          <w:rPr>
            <w:rFonts w:ascii="Arial" w:hAnsi="Arial" w:cs="Arial"/>
            <w:color w:val="0000FF"/>
            <w:sz w:val="20"/>
            <w:szCs w:val="20"/>
          </w:rPr>
          <w:t>Приложения 4</w:t>
        </w:r>
      </w:hyperlink>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Корневой узел пакет документа содержит следующие обязательные атрибуты: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версияФормата - версия формата описания транспортного контейнера, в настоящем документе описана версия формата "Стат:1.0";</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типДокументооборота - тип осуществляемого документооборота в соответствии с определенным списком типов документооборотов;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идентификаторДокументооборота - универсальный уникальный идентификатор документооборота, который сохраняется в рамках каждого цикла обмена документами;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типТранзакции - тип осуществляемой транзакции, определенной для данного типа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Внутри узла пакет содержатся немножественные узлы отправитель, получатель и системаОтправителя (или системаПолучателя) со следующими атрибутами: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типСубъекта - тип участника документооборота в соответствии с определенным списком типов участников;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идентификаторСубъекта - идентификатор участника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идентификаторПодразделения &lt;2&gt; - идентификатор подразделения участника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&lt;2&gt; Атрибут идентификаторПодразделения применяется только при работе через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элементе отправитель описывается отправитель контейнера. В элементе получатель описывается получатель контейнера. В элементе системаОтправителя описывается система электронного документооборота, от которой получателю поступает контейнер. В элементе системаПолучателя описывается система электронного документооборота, которой отправитель передает контейнер для доставки получателю. В элементе идентификаторПодразделения описывается подразделение ТОГС, в которое направлен контейнер / из которого направлен контейнер.</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Дополнительно внутри узла пакет в одном или нескольких дочерних узлах документ перечисляются документы, передаваемые в этом транспортном контейнере. Узел документ имеет следующие обязательные атрибуты: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идентификаторДокумента - универсальный уникальный идентификатор документа;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типДокумента - тип документа, передаваемого в составе контейнера, определенный для осуществляемой транзакции;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типСодержимого - тип содержимого документа в соответствии с определенным в </w:t>
      </w:r>
      <w:hyperlink w:anchor="Par607" w:history="1">
        <w:r>
          <w:rPr>
            <w:rFonts w:ascii="Arial" w:hAnsi="Arial" w:cs="Arial"/>
            <w:color w:val="0000FF"/>
            <w:sz w:val="20"/>
            <w:szCs w:val="20"/>
          </w:rPr>
          <w:t>Приложении 3</w:t>
        </w:r>
      </w:hyperlink>
      <w:r>
        <w:rPr>
          <w:rFonts w:ascii="Arial" w:hAnsi="Arial" w:cs="Arial"/>
          <w:sz w:val="20"/>
          <w:szCs w:val="20"/>
        </w:rPr>
        <w:t xml:space="preserve"> списком типов содержимого;</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сжат - значение true или false, в зависимости от того, сжато или нет содержимое документа в контейнере (сжатие документа выполняется перед шифрованием).</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зашифрован - значение true или false, в зависимости от того, зашифровано или нет содержимое документа в контейнере.</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Также узел документ имеет атрибут исходноеИмяФайла, в котором указывается исходное имя файла документа с расширением. Данный атрибут является обязательным для документов отчет и приложениеПисьма. Для прочих документов данный атрибут является необязательным.</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Максимальное количество символов атрибута исходноеИмяФайла не может превышать 210 символов &lt;3&gt;.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&lt;3&gt; Ограничение применяется только при работе через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Узел документ содержит необязательный дочерний немножественный узел содержимое с атрибутом имяФайла, значением которого является имя файла (из набора файлов транспортного контейнера) с содержимым описываемого документа. Узел содержимое может отсутствовать, если в транзакции передается лишь электронная подпись под документом и не передается содержимое документа.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Внутри узла документ в дочерних узлах подпись перечисляются электронные подписи, стоящие под документом. Узел подпись имеет следующие обязательные атрибуты: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имяФайла - имя файла (из набора файлов транспортного контейнера) с содержимым описываемой электронной подписи;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роль - тип участника документооборота, от имени уполномоченного лица которого сделана данная электронная подпись.</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Узел пакет содержит необязательный узел расширение, который может содержать любые атрибуты и дочерние узлы. Данный узел используется для указания дополнительных данных в транспортной информации контейнера с сохранением обратной совместимости. Формат использования узла расширение определяется по согласованию с заинтересованными разработчиками систем электронного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Файл с транспортной информацией при передаче в транспортном контейнере не сжимается и не шифруется.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3.4 Имя файла транспортного контейнера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Транспортный контейнер передается в виде файла с уникальным именем по формату</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8391"/>
      </w:tblGrid>
      <w:tr w:rsidR="00FC7B33">
        <w:tc>
          <w:tcPr>
            <w:tcW w:w="680" w:type="dxa"/>
            <w:tcBorders>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p>
        </w:tc>
        <w:tc>
          <w:tcPr>
            <w:tcW w:w="83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STAT_&lt;идентификатор отправителя&gt;_&lt; идентификатор получателя &gt;_&lt;UUID&gt;_&lt;код типа документооборота&gt;_&lt;код типа транзакции&gt;.zip</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Идентификаторы отправителя и получателя в имени файла должны совпадать с соответствующей информацией в транспортной информации контейнера.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UUID в имени файла контейнера представляет собой глобальный уникальный идентификатор, обеспечивающий уникальность имени файла контейнера.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Код типа документооборота представляет собой число, присвоенное типу документооборота, в рамках которого отправляются документы в данном транспортном контейнере. Код типа транзакции представляет собой число, присвоенное типу транзакции, которая осуществляется посредством передачи данного транспортного контейнера. Информация о кодах типов документооборота и транзакции может быть использована для определения приоритетных для обработки контейнеров.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в имени файла носит исключительно справочный характер. Обработка транспортного контейнера должна осуществляться на основе транспортной информации, находящейся внутри контейнера.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поступлении в ТОГС/Росстат от Респондента через Оператора транспортного контейнера в узле системаОтправителя транспортной информации контейнера указывается соответствующий Оператор. При отправке из ТОГС/Росстата Респонденту через Оператора транспортного контейнера в узле системаПолучателя транспортной информации контейнера указывается соответствующий Оператор.</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Идентификаторы участников документооборота состоят из символов a - z, A - Z, 0 - 9, "@", "." и "-". Для сравнения на равенство необходимо всегда использовать регистронезависимое сравнение. В то же время для единообразия рекомендуется использовать только символы из верхнего регистра.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качестве идентификатора ТОГС/Росстата используется код органа в формате rr-xx, где rr - код региона, xx - код органа в соответствующем регионе, или в формате rr &lt;4&gt;, где rr - код региона/Росстата.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&lt;4&gt; Идентификатор в формате "rr" применяется только при работе через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указания идентификатора структурного подразделения ТОГС (районного, городского и т.д.) следует использовать атрибут идентификаторПодразделения в узле получатель/отправитель. Идентификатор структурного подразделения ТОГС должен состоять из символов a - z, A - Z, 0 - 9, "@", "." и "-", быть уникальным в рамках ТОГС и определяться ТОГС по согласованию с Операторами.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качестве идентификатора Оператора используется уникальная строка, выбираемая по согласованию с заинтересованными разработчиками систем электронного документооборота.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Идентификатор Респондента имеет формат</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8447"/>
      </w:tblGrid>
      <w:tr w:rsidR="00FC7B33">
        <w:tc>
          <w:tcPr>
            <w:tcW w:w="624" w:type="dxa"/>
            <w:tcBorders>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p>
        </w:tc>
        <w:tc>
          <w:tcPr>
            <w:tcW w:w="844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&lt;префикс системы&gt;.&lt;код респондента"</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 &lt;префикс системы&gt; - это идентификатор Оператора, а &lt;код респондента&gt; - это уникальный код Респондента, используемый во внутренней системе Оператора.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3.5 Спецификация используемых технологий</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3.5.1 Универсальные уникальные идентификаторы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идентификации типов документооборота, документов и для генерации имен файлов в транспортном контейнере используются универсальные уникальные идентификаторы.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Используемые универсальные уникальные идентификаторы должны генерироваться согласно общим принципам формирования UUID, изложенным в документе RFC 4122 (http://www.ietf.org/rfc/rfc4122.txt).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Везде в настоящем документе используется представление универсальных уникальных идентификаторов в виде шестнадцатеричного числа из 32 разрядов, записанного в нижнем регистре.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3.5.2 Объединение и сжатие файлов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объединения нескольких документов в один транспортный контейнер и для сжатия документов используется формат zip-архива.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Формат zip-архива описывается в открытой спецификации, доступной по адресу http://www.pkware.com/documents/casestudies/APPNOTE.TXT.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Архивирование должно производится в соответствии с базовыми возможностями версии 2.0, без использования шифрования.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сжатии документа этот документ помещается в архив, внутри которого имеет имя "file".</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3.5.3 Криптография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шифрования используются алгоритмы </w:t>
      </w:r>
      <w:hyperlink r:id="rId9" w:history="1">
        <w:r>
          <w:rPr>
            <w:rFonts w:ascii="Arial" w:hAnsi="Arial" w:cs="Arial"/>
            <w:color w:val="0000FF"/>
            <w:sz w:val="20"/>
            <w:szCs w:val="20"/>
          </w:rPr>
          <w:t>ГОСТ 28147-89</w:t>
        </w:r>
      </w:hyperlink>
      <w:r>
        <w:rPr>
          <w:rFonts w:ascii="Arial" w:hAnsi="Arial" w:cs="Arial"/>
          <w:sz w:val="20"/>
          <w:szCs w:val="20"/>
        </w:rPr>
        <w:t xml:space="preserve">. Для формирования электронной подписи используются алгоритмы </w:t>
      </w:r>
      <w:hyperlink r:id="rId10" w:history="1">
        <w:r>
          <w:rPr>
            <w:rFonts w:ascii="Arial" w:hAnsi="Arial" w:cs="Arial"/>
            <w:color w:val="0000FF"/>
            <w:sz w:val="20"/>
            <w:szCs w:val="20"/>
          </w:rPr>
          <w:t>ГОСТ Р 34.10-2001</w:t>
        </w:r>
      </w:hyperlink>
      <w:r>
        <w:rPr>
          <w:rFonts w:ascii="Arial" w:hAnsi="Arial" w:cs="Arial"/>
          <w:sz w:val="20"/>
          <w:szCs w:val="20"/>
        </w:rPr>
        <w:t xml:space="preserve"> и </w:t>
      </w:r>
      <w:hyperlink r:id="rId11" w:history="1">
        <w:r>
          <w:rPr>
            <w:rFonts w:ascii="Arial" w:hAnsi="Arial" w:cs="Arial"/>
            <w:color w:val="0000FF"/>
            <w:sz w:val="20"/>
            <w:szCs w:val="20"/>
          </w:rPr>
          <w:t>ГОСТ Р 34.10.2012</w:t>
        </w:r>
      </w:hyperlink>
      <w:r>
        <w:rPr>
          <w:rFonts w:ascii="Arial" w:hAnsi="Arial" w:cs="Arial"/>
          <w:sz w:val="20"/>
          <w:szCs w:val="20"/>
        </w:rPr>
        <w:t>. &lt;5&gt;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&lt;5&gt; Алгоритмы </w:t>
      </w:r>
      <w:hyperlink r:id="rId12" w:history="1">
        <w:r>
          <w:rPr>
            <w:rFonts w:ascii="Arial" w:hAnsi="Arial" w:cs="Arial"/>
            <w:color w:val="0000FF"/>
            <w:sz w:val="20"/>
            <w:szCs w:val="20"/>
          </w:rPr>
          <w:t>ГОСТ Р 34.10.2012</w:t>
        </w:r>
      </w:hyperlink>
      <w:r>
        <w:rPr>
          <w:rFonts w:ascii="Arial" w:hAnsi="Arial" w:cs="Arial"/>
          <w:sz w:val="20"/>
          <w:szCs w:val="20"/>
        </w:rPr>
        <w:t xml:space="preserve"> применяются только при работе через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Зашифрованные данные и электронные подписи передаются при помощи контейнера PKCS #7 (RFC 2315, http://www.ietf.org/rfc/rfc2315.txt). Для сохранения в файл используется DER-кодировка.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Зашифрованные данные передаются в виде структуры ContentInfo со структурой EnvelopedData в качестве содержимого.</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Электронные подписи передаются в виде структуры ContentInfo со структурой SignedData в качестве содержимого. Электронная подпись должна включать в себя сертификат и не должна включать подписанное содержимое.</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Шифрование документов производится на открытых ключах получателя и отправителя документа.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3.5.4 Дата и время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описании пакета и документах, участвующих в документообороте, дата и время указывается в формате xsrdateTime с указанием часового пояса либо маркера того, что дата и время указаны в UTC.</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часовой пояс не указан и маркер отсутствует, то дата и время считаются относительно часового пояса ТОГС, с которым осуществляется взаимодействие, или относительно часового пояса, который установлен для ЦЕМПОС &lt;6&gt;.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&lt;6&gt; Применяется только при работе через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3.5.5 Удаленная проверка работоспособности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удаленной проверки работоспособности приемного комплекса ТОГС Оператор может отправить технологический документ запрос специального вида. Приемный комплекс ТОГС после обработки этого документа сформирует ответный технологический документ ответ, который будет отправлен Оператору.</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Удаленная проверка работоспособности позволяет определить версию приемного комплекса, а также работоспособность криптографической подсистемы приемного комплекса.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Технологические документы запрос и ответ представляют собой XML-файл. Формат документов описан в </w:t>
      </w:r>
      <w:hyperlink w:anchor="Par1715" w:history="1">
        <w:r>
          <w:rPr>
            <w:rFonts w:ascii="Arial" w:hAnsi="Arial" w:cs="Arial"/>
            <w:color w:val="0000FF"/>
            <w:sz w:val="20"/>
            <w:szCs w:val="20"/>
          </w:rPr>
          <w:t>приложении 7.5</w:t>
        </w:r>
      </w:hyperlink>
      <w:r>
        <w:rPr>
          <w:rFonts w:ascii="Arial" w:hAnsi="Arial" w:cs="Arial"/>
          <w:sz w:val="20"/>
          <w:szCs w:val="20"/>
        </w:rPr>
        <w:t>. Отправка данных документов производится не в составе транспортного контейнера, а в виде самостоятельных файлов.</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Имя файла, содержащего документ запрос, должно иметь префикс "ping_". Пример имени файла документа запрос: ping_BEA6F7B6-9451-3F59-8233-D4D7DA55BF36.xml</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Имя файла, содержащего документ ответ, должно иметь префикс "pong_". При этом имя файла документа ответ не должно отличаться от файла соответствующего ему документа запрос более чем значением префикса. Пример имени файла документа ответ: pong_BEA6F7B6-9451-3F59-8233-D4D7DA55BF36.xml</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определения версии приемного комплекса в документ запрос помещается дочерний узел version без атрибутов. В таком случае в документ ответ приемный комплекс поместит дочерний узел version с атрибутом value и номером версии в качестве значения этого атрибута.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определения работоспособности криптографической составляющей приемного комплекса в документ запрос помещается узел cryptographySelfCheck без атрибутов. В таком случае в документ ответ приемный комплекс поместит узел cryptographySelfCheck со следующими дочерними узлами:</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encrypt - в данном узле содержится результат проверки работоспособности операции зашифрования и время проведения данной операции на данных объемом 1 МБ.</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sign - в данном узле содержится результат проверки работоспособности операции подписывания и время проведения данной операции на данных объемом 1 МБ.</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decrypt - в данном узле содержится результат проверки работоспособности операции расшифрования и время проведения данной операции на данных объемом 1 МБ.</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verify - в данном узле содержится результат проверки работоспособности операции, проверки подписи и время проведения данной операции на данных объемом 1 МБ.</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Узлы encrypt, sign, decrypt, verify имеют следующие атрибуты: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result - результат выполнения соответствующей операции. Принимает значение success или error;</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time - время выполнения соответствующей операции. Значение указывается в миллисекундах. Атрибут присутствует только в том случае, если атрибут result принимает значение success.</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если атрибут result узла какой-либо криптографической операции принимает значение error, в качестве дочернего узла для него добавляется узел message, в который помещается сообщение о произошедшей при выполнении операции ошибке.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Унифицированному формату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транспортного сообщения</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 обмене электронными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документами между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территориальными органами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Росстата и респондентами,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утвержденного приказом Росстата</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7 июля 2011 г. N 313</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4" w:name="Par430"/>
      <w:bookmarkEnd w:id="4"/>
      <w:r>
        <w:rPr>
          <w:rFonts w:ascii="Arial" w:eastAsiaTheme="minorHAnsi" w:hAnsi="Arial" w:cs="Arial"/>
          <w:color w:val="auto"/>
          <w:sz w:val="20"/>
          <w:szCs w:val="20"/>
        </w:rPr>
        <w:t>ГРАФИЧЕСКАЯ СХЕМА</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ФАЙЛА ОПИСАНИЯ ПАКЕТА ПРИ РАБОТЕ ЧЕРЕЗ ССО</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attributes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версияФормата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типДокументооборота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типТранзакции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идентификаторДокументообор...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attributes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отправитель    │-├─┤ идентификаторСубъекта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типСубъекта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             │                           ││-│ attributes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пакет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 │             ├─ ┤ системаОтправителя │-├─┤ идентификаторСубъекта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типСубъекта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attributes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системаПолучателя │-├─┤ идентификаторСубъекта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типСубъекта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lastRenderedPageBreak/>
        <w:t xml:space="preserve">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attributes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получатель │-├─┤ идентификаторСубъекта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типСубъекта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attributes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типДокумента│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типСодержимого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сжат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зашифрован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идентификаторДокумента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документ  │-├┤ │ исходноеИмяФайла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1..│ │ │                ┌ ─ ─ ─ ─ ─ ─ ┐  ││-│ attributes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содержимое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имяФайла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attributes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подпись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имяФайла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роль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 │└ ─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0..│ │ └───────────────────┘</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4. Схема файла описания пакета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Унифицированному формату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транспортного сообщения</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 обмене электронными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документами между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территориальными органами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Росстата и респондентами,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утвержденного приказом Росстата</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7 июля 2011 г. N 313</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5" w:name="Par560"/>
      <w:bookmarkEnd w:id="5"/>
      <w:r>
        <w:rPr>
          <w:rFonts w:ascii="Arial" w:eastAsiaTheme="minorHAnsi" w:hAnsi="Arial" w:cs="Arial"/>
          <w:color w:val="auto"/>
          <w:sz w:val="20"/>
          <w:szCs w:val="20"/>
        </w:rPr>
        <w:t>ПРИМЕР ОПИСАНИЯ КОНТЕЙНЕРА ПРИ РАБОТЕ ЧЕРЕЗ ССО</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&lt;пакет версияФормата="1.0"</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типДокументооборота="сбор отчетности ЕССО" типТранзакции="квитанция ЕССО"</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идентификаторДокументооборота="608003_001_004_11767685_2009_9_2_1_200909021532"&gt;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&lt;отправитель идентификаторСубъекта="50-00" типСубъекта="ТОГС"/&gt;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&lt;получатель идентификаторСубъекта="11767685" типСубъекта="Респондент"/&gt;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 типДокумента="отчет" типСодержимого="xml" сжат="false" зашифрован="false"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идентификаторДокумента="608003_001_004_11767685_2009_9_2_1_200909021532.xml"&gt;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&lt;содержимое имяФайла="608003_001_004_11767685_2009_9_2_1_200909021532.xml"/&gt;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&lt;подпись имяФайла="608003_001_004_11767685_2009_9_2_1_200909021532.togs.sign"</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роль="Представитель ТОГС"/&gt;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&lt;подпись имяФайла="608003_001_004_11767685_2009_9_2_1_200909021532.resp.sign"</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роль="Представитель Респондента"/&gt;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 типДокумента="квитанция" типСодержимого="xml" сжат="false" зашифрован="false"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идентификаторДокумента="608003_001_004_11767685_2009_9_2_1_200909021532.receipt.xml"&gt;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&lt;содержимое имяФайла="608003_001_004_11767685_2009_9_2_1_200909021532.receipt.xml"/&gt;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&lt;подпись имяФайла="608003_001_004_11767685_2009_9_2_1_200909021532.receipt.sign"</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роль="Представитель ТОГС"/&gt;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 типДокумента="протокол" типСодержимого="xml" сжат="false" зашифрован="false"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идентификаторДокумента="608003_001_004_11767685_2009_9_2_1_200909021532.protocol.xml"&gt;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&lt;содержимое имяФайла="608003_001_004_11767685_2009_9_2_1_200909021532.protocol.xml"/&gt;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&lt;подпись имяФайла="608003_001_004_11767685_2009_9_2_1_200909021532.protocol.sign"</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роль="Представитель ТОГС"/&gt;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 типДокумента="сертификат" типСодержимого="xml" сжат="falce" зашифрован="false"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идентификаторДокумента="608003_001_004_11767685_2009_9_2_1_200909021532.receipt.cer"&gt;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&lt;содержимое имяФайла="608003_001_004_11767685_2009_9_2_1_200909021532.receipt.cer"/&gt;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&lt;/пакет&gt;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Унифицированному формату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транспортного сообщения</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 обмене электронными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документами между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территориальными органами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Росстата и респондентами,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утвержденного приказом Росстата</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7 июля 2011 г. N 313</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6" w:name="Par607"/>
      <w:bookmarkEnd w:id="6"/>
      <w:r>
        <w:rPr>
          <w:rFonts w:ascii="Arial" w:eastAsiaTheme="minorHAnsi" w:hAnsi="Arial" w:cs="Arial"/>
          <w:color w:val="auto"/>
          <w:sz w:val="20"/>
          <w:szCs w:val="20"/>
        </w:rPr>
        <w:t>ТИПЫ СОДЕРЖИМОГО ПРИ РАБОТЕ ЧЕРЕЗ ОПЕРАТОРА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5896"/>
      </w:tblGrid>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Условное обозначение</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plain866</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простой текст в кодировке DOS-866</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plain1251</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простой текст в кодировке windows-1251</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данные в формате XML</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html</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HTML</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pdf</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PDF</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rtf</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RTF</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tiff</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TIFF</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jpeg</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JPEG</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ms-word</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Microsoft Word</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ms-excel</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Microsoft Excel</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odf-text</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Open Document Text</w:t>
            </w:r>
          </w:p>
        </w:tc>
      </w:tr>
      <w:tr w:rsidR="00FC7B33" w:rsidRP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odf-spreadsheet</w:t>
            </w:r>
          </w:p>
        </w:tc>
        <w:tc>
          <w:tcPr>
            <w:tcW w:w="5896" w:type="dxa"/>
            <w:tcBorders>
              <w:top w:val="single" w:sz="4" w:space="0" w:color="auto"/>
              <w:left w:val="single" w:sz="4" w:space="0" w:color="auto"/>
              <w:bottom w:val="single" w:sz="4" w:space="0" w:color="auto"/>
              <w:right w:val="single" w:sz="4" w:space="0" w:color="auto"/>
            </w:tcBorders>
          </w:tcPr>
          <w:p w:rsidR="00FC7B33" w:rsidRPr="00FC7B33" w:rsidRDefault="00FC7B33">
            <w:pPr>
              <w:autoSpaceDE w:val="0"/>
              <w:autoSpaceDN w:val="0"/>
              <w:adjustRightInd w:val="0"/>
              <w:spacing w:after="0" w:line="240" w:lineRule="auto"/>
              <w:rPr>
                <w:rFonts w:ascii="Arial" w:hAnsi="Arial" w:cs="Arial"/>
                <w:sz w:val="20"/>
                <w:szCs w:val="20"/>
                <w:lang w:val="en-US"/>
              </w:rPr>
            </w:pPr>
            <w:r>
              <w:rPr>
                <w:rFonts w:ascii="Arial" w:hAnsi="Arial" w:cs="Arial"/>
                <w:sz w:val="20"/>
                <w:szCs w:val="20"/>
              </w:rPr>
              <w:t>документ</w:t>
            </w:r>
            <w:r w:rsidRPr="00FC7B33">
              <w:rPr>
                <w:rFonts w:ascii="Arial" w:hAnsi="Arial" w:cs="Arial"/>
                <w:sz w:val="20"/>
                <w:szCs w:val="20"/>
                <w:lang w:val="en-US"/>
              </w:rPr>
              <w:t xml:space="preserve"> </w:t>
            </w:r>
            <w:r>
              <w:rPr>
                <w:rFonts w:ascii="Arial" w:hAnsi="Arial" w:cs="Arial"/>
                <w:sz w:val="20"/>
                <w:szCs w:val="20"/>
              </w:rPr>
              <w:t>в</w:t>
            </w:r>
            <w:r w:rsidRPr="00FC7B33">
              <w:rPr>
                <w:rFonts w:ascii="Arial" w:hAnsi="Arial" w:cs="Arial"/>
                <w:sz w:val="20"/>
                <w:szCs w:val="20"/>
                <w:lang w:val="en-US"/>
              </w:rPr>
              <w:t xml:space="preserve"> </w:t>
            </w:r>
            <w:r>
              <w:rPr>
                <w:rFonts w:ascii="Arial" w:hAnsi="Arial" w:cs="Arial"/>
                <w:sz w:val="20"/>
                <w:szCs w:val="20"/>
              </w:rPr>
              <w:t>формате</w:t>
            </w:r>
            <w:r w:rsidRPr="00FC7B33">
              <w:rPr>
                <w:rFonts w:ascii="Arial" w:hAnsi="Arial" w:cs="Arial"/>
                <w:sz w:val="20"/>
                <w:szCs w:val="20"/>
                <w:lang w:val="en-US"/>
              </w:rPr>
              <w:t xml:space="preserve"> Open Document Spreadsheet</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oxml-word</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Open XML Word</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oxml-spreadsheet</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в формате Open XML Spreadsheet</w:t>
            </w:r>
          </w:p>
        </w:tc>
      </w:tr>
      <w:tr w:rsidR="00FC7B33">
        <w:tc>
          <w:tcPr>
            <w:tcW w:w="3175"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unknown </w:t>
            </w:r>
            <w:hyperlink w:anchor="Par643" w:history="1">
              <w:r>
                <w:rPr>
                  <w:rFonts w:ascii="Arial" w:hAnsi="Arial" w:cs="Arial"/>
                  <w:color w:val="0000FF"/>
                  <w:sz w:val="20"/>
                  <w:szCs w:val="20"/>
                </w:rPr>
                <w:t>&lt;*&gt;</w:t>
              </w:r>
            </w:hyperlink>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произвольные (бинарные) данные</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bookmarkStart w:id="7" w:name="Par643"/>
      <w:bookmarkEnd w:id="7"/>
      <w:r>
        <w:rPr>
          <w:rFonts w:ascii="Arial" w:hAnsi="Arial" w:cs="Arial"/>
          <w:sz w:val="20"/>
          <w:szCs w:val="20"/>
        </w:rPr>
        <w:t>&lt;*&gt; По мере необходимости список возможных типов содержимого может расширяться. Если программное обеспечение встречается с неизвестным для себя типом содержимого, то его следует трактовать как unknown.</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4</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Унифицированному формату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транспортного сообщения</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 обмене электронными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документами между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территориальными органами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Росстата и респондентами,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утвержденного приказом Росстата</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7 июля 2011 г. N 313</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8" w:name="Par659"/>
      <w:bookmarkEnd w:id="8"/>
      <w:r>
        <w:rPr>
          <w:rFonts w:ascii="Arial" w:eastAsiaTheme="minorHAnsi" w:hAnsi="Arial" w:cs="Arial"/>
          <w:color w:val="auto"/>
          <w:sz w:val="20"/>
          <w:szCs w:val="20"/>
        </w:rPr>
        <w:t>XSD-СХЕМА И ПРИМЕР</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ОПИСАНИЯ ТРАНСПОРТНОГО КОНТЕЙНЕРА ПРИ РАБОТЕ</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ЧЕРЕЗ ОПЕРАТОРА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Описание транспортного контейнера при работе без использования ЦЕМПОС должно удовлетворять следующей xsd-схеме: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 xmlns=""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 name"UUID"&gt;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&lt;xs:restriction base="xs:string"&gt; &lt;xs:pattern value="[a-fA-F0-9]{32}"/&gt; &lt;/xs: restriction&gt;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 name="</w:t>
      </w:r>
      <w:r>
        <w:rPr>
          <w:rFonts w:ascii="Courier New" w:eastAsiaTheme="minorHAnsi" w:hAnsi="Courier New" w:cs="Courier New"/>
          <w:b w:val="0"/>
          <w:bCs w:val="0"/>
          <w:color w:val="auto"/>
          <w:sz w:val="18"/>
          <w:szCs w:val="18"/>
        </w:rPr>
        <w:t>ТипВерсииФормата</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&lt;xs:restriction base="xs:string"&gt; &lt;xs:pattern value="</w:t>
      </w:r>
      <w:r>
        <w:rPr>
          <w:rFonts w:ascii="Courier New" w:eastAsiaTheme="minorHAnsi" w:hAnsi="Courier New" w:cs="Courier New"/>
          <w:b w:val="0"/>
          <w:bCs w:val="0"/>
          <w:color w:val="auto"/>
          <w:sz w:val="18"/>
          <w:szCs w:val="18"/>
        </w:rPr>
        <w:t>Стат</w:t>
      </w:r>
      <w:r w:rsidRPr="00FC7B33">
        <w:rPr>
          <w:rFonts w:ascii="Courier New" w:eastAsiaTheme="minorHAnsi" w:hAnsi="Courier New" w:cs="Courier New"/>
          <w:b w:val="0"/>
          <w:bCs w:val="0"/>
          <w:color w:val="auto"/>
          <w:sz w:val="18"/>
          <w:szCs w:val="18"/>
          <w:lang w:val="en-US"/>
        </w:rPr>
        <w:t>:1.0" /&gt; &lt;/xs:restriction&gt;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пакет</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отправитель</w:t>
      </w:r>
      <w:r w:rsidRPr="00FC7B33">
        <w:rPr>
          <w:rFonts w:ascii="Courier New" w:eastAsiaTheme="minorHAnsi" w:hAnsi="Courier New" w:cs="Courier New"/>
          <w:b w:val="0"/>
          <w:bCs w:val="0"/>
          <w:color w:val="auto"/>
          <w:sz w:val="18"/>
          <w:szCs w:val="18"/>
          <w:lang w:val="en-US"/>
        </w:rPr>
        <w:t>"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идентификаторСубъекта</w:t>
      </w:r>
      <w:r w:rsidRPr="00FC7B33">
        <w:rPr>
          <w:rFonts w:ascii="Courier New" w:eastAsiaTheme="minorHAnsi" w:hAnsi="Courier New" w:cs="Courier New"/>
          <w:b w:val="0"/>
          <w:bCs w:val="0"/>
          <w:color w:val="auto"/>
          <w:sz w:val="18"/>
          <w:szCs w:val="18"/>
          <w:lang w:val="en-US"/>
        </w:rPr>
        <w:t>" type="xs: 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системаОтправителя</w:t>
      </w:r>
      <w:r w:rsidRPr="00FC7B33">
        <w:rPr>
          <w:rFonts w:ascii="Courier New" w:eastAsiaTheme="minorHAnsi" w:hAnsi="Courier New" w:cs="Courier New"/>
          <w:b w:val="0"/>
          <w:bCs w:val="0"/>
          <w:color w:val="auto"/>
          <w:sz w:val="18"/>
          <w:szCs w:val="18"/>
          <w:lang w:val="en-US"/>
        </w:rPr>
        <w:t>"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lastRenderedPageBreak/>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&lt;/xs:coroplexType&gt;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системаПолучателя</w:t>
      </w:r>
      <w:r w:rsidRPr="00FC7B33">
        <w:rPr>
          <w:rFonts w:ascii="Courier New" w:eastAsiaTheme="minorHAnsi" w:hAnsi="Courier New" w:cs="Courier New"/>
          <w:b w:val="0"/>
          <w:bCs w:val="0"/>
          <w:color w:val="auto"/>
          <w:sz w:val="18"/>
          <w:szCs w:val="18"/>
          <w:lang w:val="en-US"/>
        </w:rPr>
        <w:t>"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получатель</w:t>
      </w:r>
      <w:r w:rsidRPr="00FC7B33">
        <w:rPr>
          <w:rFonts w:ascii="Courier New" w:eastAsiaTheme="minorHAnsi" w:hAnsi="Courier New" w:cs="Courier New"/>
          <w:b w:val="0"/>
          <w:bCs w:val="0"/>
          <w:color w:val="auto"/>
          <w:sz w:val="18"/>
          <w:szCs w:val="18"/>
          <w:lang w:val="en-US"/>
        </w:rPr>
        <w:t>"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расширения</w:t>
      </w:r>
      <w:r w:rsidRPr="00FC7B33">
        <w:rPr>
          <w:rFonts w:ascii="Courier New" w:eastAsiaTheme="minorHAnsi" w:hAnsi="Courier New" w:cs="Courier New"/>
          <w:b w:val="0"/>
          <w:bCs w:val="0"/>
          <w:color w:val="auto"/>
          <w:sz w:val="18"/>
          <w:szCs w:val="18"/>
          <w:lang w:val="en-US"/>
        </w:rPr>
        <w:t>" type="xs:anyType"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документ</w:t>
      </w:r>
      <w:r w:rsidRPr="00FC7B33">
        <w:rPr>
          <w:rFonts w:ascii="Courier New" w:eastAsiaTheme="minorHAnsi" w:hAnsi="Courier New" w:cs="Courier New"/>
          <w:b w:val="0"/>
          <w:bCs w:val="0"/>
          <w:color w:val="auto"/>
          <w:sz w:val="18"/>
          <w:szCs w:val="18"/>
          <w:lang w:val="en-US"/>
        </w:rPr>
        <w:t>" minOccurs="1" maxOccurs="unbounded"&gt;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содержимое</w:t>
      </w:r>
      <w:r w:rsidRPr="00FC7B33">
        <w:rPr>
          <w:rFonts w:ascii="Courier New" w:eastAsiaTheme="minorHAnsi" w:hAnsi="Courier New" w:cs="Courier New"/>
          <w:b w:val="0"/>
          <w:bCs w:val="0"/>
          <w:color w:val="auto"/>
          <w:sz w:val="18"/>
          <w:szCs w:val="18"/>
          <w:lang w:val="en-US"/>
        </w:rPr>
        <w:t>" minOccurs="0" maxOccursec"1"&gt;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имяФайла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подпись</w:t>
      </w:r>
      <w:r w:rsidRPr="00FC7B33">
        <w:rPr>
          <w:rFonts w:ascii="Courier New" w:eastAsiaTheme="minorHAnsi" w:hAnsi="Courier New" w:cs="Courier New"/>
          <w:b w:val="0"/>
          <w:bCs w:val="0"/>
          <w:color w:val="auto"/>
          <w:sz w:val="18"/>
          <w:szCs w:val="18"/>
          <w:lang w:val="en-US"/>
        </w:rPr>
        <w:t>" minOccurs="0" maxOccurs="unbounded"&gt;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имяФайла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роль</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типДокумента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типСодержимого</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сжат</w:t>
      </w:r>
      <w:r w:rsidRPr="00FC7B33">
        <w:rPr>
          <w:rFonts w:ascii="Courier New" w:eastAsiaTheme="minorHAnsi" w:hAnsi="Courier New" w:cs="Courier New"/>
          <w:b w:val="0"/>
          <w:bCs w:val="0"/>
          <w:color w:val="auto"/>
          <w:sz w:val="18"/>
          <w:szCs w:val="18"/>
          <w:lang w:val="en-US"/>
        </w:rPr>
        <w:t>" type="xs:boolean"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зашифрован</w:t>
      </w:r>
      <w:r w:rsidRPr="00FC7B33">
        <w:rPr>
          <w:rFonts w:ascii="Courier New" w:eastAsiaTheme="minorHAnsi" w:hAnsi="Courier New" w:cs="Courier New"/>
          <w:b w:val="0"/>
          <w:bCs w:val="0"/>
          <w:color w:val="auto"/>
          <w:sz w:val="18"/>
          <w:szCs w:val="18"/>
          <w:lang w:val="en-US"/>
        </w:rPr>
        <w:t>" type="xs:boolean"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идентификаторДокумента</w:t>
      </w:r>
      <w:r w:rsidRPr="00FC7B33">
        <w:rPr>
          <w:rFonts w:ascii="Courier New" w:eastAsiaTheme="minorHAnsi" w:hAnsi="Courier New" w:cs="Courier New"/>
          <w:b w:val="0"/>
          <w:bCs w:val="0"/>
          <w:color w:val="auto"/>
          <w:sz w:val="18"/>
          <w:szCs w:val="18"/>
          <w:lang w:val="en-US"/>
        </w:rPr>
        <w:t>" type="UUID"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исходноеИмяФайла</w:t>
      </w:r>
      <w:r w:rsidRPr="00FC7B33">
        <w:rPr>
          <w:rFonts w:ascii="Courier New" w:eastAsiaTheme="minorHAnsi" w:hAnsi="Courier New" w:cs="Courier New"/>
          <w:b w:val="0"/>
          <w:bCs w:val="0"/>
          <w:color w:val="auto"/>
          <w:sz w:val="18"/>
          <w:szCs w:val="18"/>
          <w:lang w:val="en-US"/>
        </w:rPr>
        <w:t>" type="xs:string" 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версияФормата</w:t>
      </w:r>
      <w:r w:rsidRPr="00FC7B33">
        <w:rPr>
          <w:rFonts w:ascii="Courier New" w:eastAsiaTheme="minorHAnsi" w:hAnsi="Courier New" w:cs="Courier New"/>
          <w:b w:val="0"/>
          <w:bCs w:val="0"/>
          <w:color w:val="auto"/>
          <w:sz w:val="18"/>
          <w:szCs w:val="18"/>
          <w:lang w:val="en-US"/>
        </w:rPr>
        <w:t>" type="</w:t>
      </w:r>
      <w:r>
        <w:rPr>
          <w:rFonts w:ascii="Courier New" w:eastAsiaTheme="minorHAnsi" w:hAnsi="Courier New" w:cs="Courier New"/>
          <w:b w:val="0"/>
          <w:bCs w:val="0"/>
          <w:color w:val="auto"/>
          <w:sz w:val="18"/>
          <w:szCs w:val="18"/>
        </w:rPr>
        <w:t>ТипВерсииФормата</w:t>
      </w:r>
      <w:r w:rsidRPr="00FC7B33">
        <w:rPr>
          <w:rFonts w:ascii="Courier New" w:eastAsiaTheme="minorHAnsi" w:hAnsi="Courier New" w:cs="Courier New"/>
          <w:b w:val="0"/>
          <w:bCs w:val="0"/>
          <w:color w:val="auto"/>
          <w:sz w:val="18"/>
          <w:szCs w:val="18"/>
          <w:lang w:val="en-US"/>
        </w:rPr>
        <w:t>"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типДокументооборота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типТранзакции</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идентификаторДокументооборота</w:t>
      </w:r>
      <w:r w:rsidRPr="00FC7B33">
        <w:rPr>
          <w:rFonts w:ascii="Courier New" w:eastAsiaTheme="minorHAnsi" w:hAnsi="Courier New" w:cs="Courier New"/>
          <w:b w:val="0"/>
          <w:bCs w:val="0"/>
          <w:color w:val="auto"/>
          <w:sz w:val="18"/>
          <w:szCs w:val="18"/>
          <w:lang w:val="en-US"/>
        </w:rPr>
        <w:t>" type="UUID"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&lt;/xs:schema&gt;</w:t>
      </w:r>
    </w:p>
    <w:p w:rsidR="00FC7B33" w:rsidRPr="00FC7B33" w:rsidRDefault="00FC7B33" w:rsidP="00FC7B33">
      <w:pPr>
        <w:autoSpaceDE w:val="0"/>
        <w:autoSpaceDN w:val="0"/>
        <w:adjustRightInd w:val="0"/>
        <w:spacing w:after="0" w:line="240" w:lineRule="auto"/>
        <w:jc w:val="both"/>
        <w:rPr>
          <w:rFonts w:ascii="Arial" w:hAnsi="Arial" w:cs="Arial"/>
          <w:sz w:val="20"/>
          <w:szCs w:val="20"/>
          <w:lang w:val="en-US"/>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Описание транспортного контейнера при работе через ЦЕМПОС должно удовлетворять следующей xsd-схеме: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 xmlns="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 name="UUID"&gt;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&lt;ks:restriction base="xs:string"&gt; &lt;xs:pattern value="(a-fA-F0-9]{32}"/&gt; &lt;/xs:restriction&gt;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 name="</w:t>
      </w:r>
      <w:r>
        <w:rPr>
          <w:rFonts w:ascii="Courier New" w:eastAsiaTheme="minorHAnsi" w:hAnsi="Courier New" w:cs="Courier New"/>
          <w:b w:val="0"/>
          <w:bCs w:val="0"/>
          <w:color w:val="auto"/>
          <w:sz w:val="18"/>
          <w:szCs w:val="18"/>
        </w:rPr>
        <w:t>ТипВерсииФормата</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&lt;xs:restriction base="xs:string"&gt; &lt;xs:pattern value="</w:t>
      </w:r>
      <w:r>
        <w:rPr>
          <w:rFonts w:ascii="Courier New" w:eastAsiaTheme="minorHAnsi" w:hAnsi="Courier New" w:cs="Courier New"/>
          <w:b w:val="0"/>
          <w:bCs w:val="0"/>
          <w:color w:val="auto"/>
          <w:sz w:val="18"/>
          <w:szCs w:val="18"/>
        </w:rPr>
        <w:t>Стат</w:t>
      </w:r>
      <w:r w:rsidRPr="00FC7B33">
        <w:rPr>
          <w:rFonts w:ascii="Courier New" w:eastAsiaTheme="minorHAnsi" w:hAnsi="Courier New" w:cs="Courier New"/>
          <w:b w:val="0"/>
          <w:bCs w:val="0"/>
          <w:color w:val="auto"/>
          <w:sz w:val="18"/>
          <w:szCs w:val="18"/>
          <w:lang w:val="en-US"/>
        </w:rPr>
        <w:t>:1.0"/&gt; &lt;/xs:restriction&gt;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пакет</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отправитель</w:t>
      </w:r>
      <w:r w:rsidRPr="00FC7B33">
        <w:rPr>
          <w:rFonts w:ascii="Courier New" w:eastAsiaTheme="minorHAnsi" w:hAnsi="Courier New" w:cs="Courier New"/>
          <w:b w:val="0"/>
          <w:bCs w:val="0"/>
          <w:color w:val="auto"/>
          <w:sz w:val="18"/>
          <w:szCs w:val="18"/>
          <w:lang w:val="en-US"/>
        </w:rPr>
        <w:t>"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идентификаторСубъекта</w:t>
      </w:r>
      <w:r w:rsidRPr="00FC7B33">
        <w:rPr>
          <w:rFonts w:ascii="Courier New" w:eastAsiaTheme="minorHAnsi" w:hAnsi="Courier New" w:cs="Courier New"/>
          <w:b w:val="0"/>
          <w:bCs w:val="0"/>
          <w:color w:val="auto"/>
          <w:sz w:val="18"/>
          <w:szCs w:val="18"/>
          <w:lang w:val="en-US"/>
        </w:rPr>
        <w:t>" type="xs: 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lastRenderedPageBreak/>
        <w:t xml:space="preserve">            &lt;xs:attribute name="</w:t>
      </w:r>
      <w:r>
        <w:rPr>
          <w:rFonts w:ascii="Courier New" w:eastAsiaTheme="minorHAnsi" w:hAnsi="Courier New" w:cs="Courier New"/>
          <w:b w:val="0"/>
          <w:bCs w:val="0"/>
          <w:color w:val="auto"/>
          <w:sz w:val="18"/>
          <w:szCs w:val="18"/>
        </w:rPr>
        <w:t>идентификаторПодразделения</w:t>
      </w:r>
      <w:r w:rsidRPr="00FC7B33">
        <w:rPr>
          <w:rFonts w:ascii="Courier New" w:eastAsiaTheme="minorHAnsi" w:hAnsi="Courier New" w:cs="Courier New"/>
          <w:b w:val="0"/>
          <w:bCs w:val="0"/>
          <w:color w:val="auto"/>
          <w:sz w:val="18"/>
          <w:szCs w:val="18"/>
          <w:lang w:val="en-US"/>
        </w:rPr>
        <w:t>" type="xs:string" 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системаОтправителя</w:t>
      </w:r>
      <w:r w:rsidRPr="00FC7B33">
        <w:rPr>
          <w:rFonts w:ascii="Courier New" w:eastAsiaTheme="minorHAnsi" w:hAnsi="Courier New" w:cs="Courier New"/>
          <w:b w:val="0"/>
          <w:bCs w:val="0"/>
          <w:color w:val="auto"/>
          <w:sz w:val="18"/>
          <w:szCs w:val="18"/>
          <w:lang w:val="en-US"/>
        </w:rPr>
        <w:t>"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идентификаторПодразделения</w:t>
      </w:r>
      <w:r w:rsidRPr="00FC7B33">
        <w:rPr>
          <w:rFonts w:ascii="Courier New" w:eastAsiaTheme="minorHAnsi" w:hAnsi="Courier New" w:cs="Courier New"/>
          <w:b w:val="0"/>
          <w:bCs w:val="0"/>
          <w:color w:val="auto"/>
          <w:sz w:val="18"/>
          <w:szCs w:val="18"/>
          <w:lang w:val="en-US"/>
        </w:rPr>
        <w:t>" type="xs:string" 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системаПолучателя</w:t>
      </w:r>
      <w:r w:rsidRPr="00FC7B33">
        <w:rPr>
          <w:rFonts w:ascii="Courier New" w:eastAsiaTheme="minorHAnsi" w:hAnsi="Courier New" w:cs="Courier New"/>
          <w:b w:val="0"/>
          <w:bCs w:val="0"/>
          <w:color w:val="auto"/>
          <w:sz w:val="18"/>
          <w:szCs w:val="18"/>
          <w:lang w:val="en-US"/>
        </w:rPr>
        <w:t>"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идентификаторПодразделения</w:t>
      </w:r>
      <w:r w:rsidRPr="00FC7B33">
        <w:rPr>
          <w:rFonts w:ascii="Courier New" w:eastAsiaTheme="minorHAnsi" w:hAnsi="Courier New" w:cs="Courier New"/>
          <w:b w:val="0"/>
          <w:bCs w:val="0"/>
          <w:color w:val="auto"/>
          <w:sz w:val="18"/>
          <w:szCs w:val="18"/>
          <w:lang w:val="en-US"/>
        </w:rPr>
        <w:t>" type="xs:string" 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получатель</w:t>
      </w:r>
      <w:r w:rsidRPr="00FC7B33">
        <w:rPr>
          <w:rFonts w:ascii="Courier New" w:eastAsiaTheme="minorHAnsi" w:hAnsi="Courier New" w:cs="Courier New"/>
          <w:b w:val="0"/>
          <w:bCs w:val="0"/>
          <w:color w:val="auto"/>
          <w:sz w:val="18"/>
          <w:szCs w:val="18"/>
          <w:lang w:val="en-US"/>
        </w:rPr>
        <w:t>"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идентификаторПодразделения</w:t>
      </w:r>
      <w:r w:rsidRPr="00FC7B33">
        <w:rPr>
          <w:rFonts w:ascii="Courier New" w:eastAsiaTheme="minorHAnsi" w:hAnsi="Courier New" w:cs="Courier New"/>
          <w:b w:val="0"/>
          <w:bCs w:val="0"/>
          <w:color w:val="auto"/>
          <w:sz w:val="18"/>
          <w:szCs w:val="18"/>
          <w:lang w:val="en-US"/>
        </w:rPr>
        <w:t>" type="xs:string" 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расширения</w:t>
      </w:r>
      <w:r w:rsidRPr="00FC7B33">
        <w:rPr>
          <w:rFonts w:ascii="Courier New" w:eastAsiaTheme="minorHAnsi" w:hAnsi="Courier New" w:cs="Courier New"/>
          <w:b w:val="0"/>
          <w:bCs w:val="0"/>
          <w:color w:val="auto"/>
          <w:sz w:val="18"/>
          <w:szCs w:val="18"/>
          <w:lang w:val="en-US"/>
        </w:rPr>
        <w:t>" type="xs:anyType"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документ</w:t>
      </w:r>
      <w:r w:rsidRPr="00FC7B33">
        <w:rPr>
          <w:rFonts w:ascii="Courier New" w:eastAsiaTheme="minorHAnsi" w:hAnsi="Courier New" w:cs="Courier New"/>
          <w:b w:val="0"/>
          <w:bCs w:val="0"/>
          <w:color w:val="auto"/>
          <w:sz w:val="18"/>
          <w:szCs w:val="18"/>
          <w:lang w:val="en-US"/>
        </w:rPr>
        <w:t>" minOccurs="1" maxOccurse="unbounded"&gt;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содержимое</w:t>
      </w:r>
      <w:r w:rsidRPr="00FC7B33">
        <w:rPr>
          <w:rFonts w:ascii="Courier New" w:eastAsiaTheme="minorHAnsi" w:hAnsi="Courier New" w:cs="Courier New"/>
          <w:b w:val="0"/>
          <w:bCs w:val="0"/>
          <w:color w:val="auto"/>
          <w:sz w:val="18"/>
          <w:szCs w:val="18"/>
          <w:lang w:val="en-US"/>
        </w:rPr>
        <w:t>"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имяФайла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подпись</w:t>
      </w:r>
      <w:r w:rsidRPr="00FC7B33">
        <w:rPr>
          <w:rFonts w:ascii="Courier New" w:eastAsiaTheme="minorHAnsi" w:hAnsi="Courier New" w:cs="Courier New"/>
          <w:b w:val="0"/>
          <w:bCs w:val="0"/>
          <w:color w:val="auto"/>
          <w:sz w:val="18"/>
          <w:szCs w:val="18"/>
          <w:lang w:val="en-US"/>
        </w:rPr>
        <w:t>" minOccurs="0" maxOccurs="unbounded"&gt;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имяФайла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роль</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типДокумента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типСодержимого</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сжат</w:t>
      </w:r>
      <w:r w:rsidRPr="00FC7B33">
        <w:rPr>
          <w:rFonts w:ascii="Courier New" w:eastAsiaTheme="minorHAnsi" w:hAnsi="Courier New" w:cs="Courier New"/>
          <w:b w:val="0"/>
          <w:bCs w:val="0"/>
          <w:color w:val="auto"/>
          <w:sz w:val="18"/>
          <w:szCs w:val="18"/>
          <w:lang w:val="en-US"/>
        </w:rPr>
        <w:t>" type="xs:boolean"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зашифрован</w:t>
      </w:r>
      <w:r w:rsidRPr="00FC7B33">
        <w:rPr>
          <w:rFonts w:ascii="Courier New" w:eastAsiaTheme="minorHAnsi" w:hAnsi="Courier New" w:cs="Courier New"/>
          <w:b w:val="0"/>
          <w:bCs w:val="0"/>
          <w:color w:val="auto"/>
          <w:sz w:val="18"/>
          <w:szCs w:val="18"/>
          <w:lang w:val="en-US"/>
        </w:rPr>
        <w:t>" type="xs:boolean"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идентификаторДокумента</w:t>
      </w:r>
      <w:r w:rsidRPr="00FC7B33">
        <w:rPr>
          <w:rFonts w:ascii="Courier New" w:eastAsiaTheme="minorHAnsi" w:hAnsi="Courier New" w:cs="Courier New"/>
          <w:b w:val="0"/>
          <w:bCs w:val="0"/>
          <w:color w:val="auto"/>
          <w:sz w:val="18"/>
          <w:szCs w:val="18"/>
          <w:lang w:val="en-US"/>
        </w:rPr>
        <w:t>" type="UUID" use="requiredn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исходноеИмяФайла</w:t>
      </w:r>
      <w:r w:rsidRPr="00FC7B33">
        <w:rPr>
          <w:rFonts w:ascii="Courier New" w:eastAsiaTheme="minorHAnsi" w:hAnsi="Courier New" w:cs="Courier New"/>
          <w:b w:val="0"/>
          <w:bCs w:val="0"/>
          <w:color w:val="auto"/>
          <w:sz w:val="18"/>
          <w:szCs w:val="18"/>
          <w:lang w:val="en-US"/>
        </w:rPr>
        <w:t>" type="xs:string" 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версияФормата</w:t>
      </w:r>
      <w:r w:rsidRPr="00FC7B33">
        <w:rPr>
          <w:rFonts w:ascii="Courier New" w:eastAsiaTheme="minorHAnsi" w:hAnsi="Courier New" w:cs="Courier New"/>
          <w:b w:val="0"/>
          <w:bCs w:val="0"/>
          <w:color w:val="auto"/>
          <w:sz w:val="18"/>
          <w:szCs w:val="18"/>
          <w:lang w:val="en-US"/>
        </w:rPr>
        <w:t>" type="</w:t>
      </w:r>
      <w:r>
        <w:rPr>
          <w:rFonts w:ascii="Courier New" w:eastAsiaTheme="minorHAnsi" w:hAnsi="Courier New" w:cs="Courier New"/>
          <w:b w:val="0"/>
          <w:bCs w:val="0"/>
          <w:color w:val="auto"/>
          <w:sz w:val="18"/>
          <w:szCs w:val="18"/>
        </w:rPr>
        <w:t>ТипВерсииФрмата</w:t>
      </w:r>
      <w:r w:rsidRPr="00FC7B33">
        <w:rPr>
          <w:rFonts w:ascii="Courier New" w:eastAsiaTheme="minorHAnsi" w:hAnsi="Courier New" w:cs="Courier New"/>
          <w:b w:val="0"/>
          <w:bCs w:val="0"/>
          <w:color w:val="auto"/>
          <w:sz w:val="18"/>
          <w:szCs w:val="18"/>
          <w:lang w:val="en-US"/>
        </w:rPr>
        <w:t>"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типДокументооборота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типТранзакции</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идентификаторДокументооборота</w:t>
      </w:r>
      <w:r w:rsidRPr="00FC7B33">
        <w:rPr>
          <w:rFonts w:ascii="Courier New" w:eastAsiaTheme="minorHAnsi" w:hAnsi="Courier New" w:cs="Courier New"/>
          <w:b w:val="0"/>
          <w:bCs w:val="0"/>
          <w:color w:val="auto"/>
          <w:sz w:val="18"/>
          <w:szCs w:val="18"/>
          <w:lang w:val="en-US"/>
        </w:rPr>
        <w:t>" type="UUID"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&lt;/xs:schema&gt;</w:t>
      </w:r>
    </w:p>
    <w:p w:rsidR="00FC7B33" w:rsidRPr="00FC7B33" w:rsidRDefault="00FC7B33" w:rsidP="00FC7B33">
      <w:pPr>
        <w:autoSpaceDE w:val="0"/>
        <w:autoSpaceDN w:val="0"/>
        <w:adjustRightInd w:val="0"/>
        <w:spacing w:after="0" w:line="240" w:lineRule="auto"/>
        <w:jc w:val="both"/>
        <w:rPr>
          <w:rFonts w:ascii="Arial" w:hAnsi="Arial" w:cs="Arial"/>
          <w:sz w:val="20"/>
          <w:szCs w:val="20"/>
          <w:lang w:val="en-US"/>
        </w:rPr>
      </w:pPr>
    </w:p>
    <w:p w:rsidR="00FC7B33" w:rsidRPr="00FC7B33" w:rsidRDefault="00FC7B33" w:rsidP="00FC7B33">
      <w:pPr>
        <w:autoSpaceDE w:val="0"/>
        <w:autoSpaceDN w:val="0"/>
        <w:adjustRightInd w:val="0"/>
        <w:spacing w:after="0" w:line="240" w:lineRule="auto"/>
        <w:jc w:val="both"/>
        <w:rPr>
          <w:rFonts w:ascii="Arial" w:hAnsi="Arial" w:cs="Arial"/>
          <w:sz w:val="20"/>
          <w:szCs w:val="20"/>
          <w:lang w:val="en-US"/>
        </w:rPr>
      </w:pPr>
    </w:p>
    <w:p w:rsidR="00FC7B33" w:rsidRPr="00FC7B33" w:rsidRDefault="00FC7B33" w:rsidP="00FC7B33">
      <w:pPr>
        <w:autoSpaceDE w:val="0"/>
        <w:autoSpaceDN w:val="0"/>
        <w:adjustRightInd w:val="0"/>
        <w:spacing w:after="0" w:line="240" w:lineRule="auto"/>
        <w:jc w:val="both"/>
        <w:rPr>
          <w:rFonts w:ascii="Arial" w:hAnsi="Arial" w:cs="Arial"/>
          <w:sz w:val="20"/>
          <w:szCs w:val="20"/>
          <w:lang w:val="en-US"/>
        </w:rPr>
      </w:pPr>
    </w:p>
    <w:p w:rsidR="00FC7B33" w:rsidRPr="00FC7B33" w:rsidRDefault="00FC7B33" w:rsidP="00FC7B33">
      <w:pPr>
        <w:autoSpaceDE w:val="0"/>
        <w:autoSpaceDN w:val="0"/>
        <w:adjustRightInd w:val="0"/>
        <w:spacing w:after="0" w:line="240" w:lineRule="auto"/>
        <w:jc w:val="both"/>
        <w:rPr>
          <w:rFonts w:ascii="Arial" w:hAnsi="Arial" w:cs="Arial"/>
          <w:sz w:val="20"/>
          <w:szCs w:val="20"/>
          <w:lang w:val="en-US"/>
        </w:rPr>
      </w:pPr>
    </w:p>
    <w:p w:rsidR="00FC7B33" w:rsidRPr="00FC7B33" w:rsidRDefault="00FC7B33" w:rsidP="00FC7B33">
      <w:pPr>
        <w:autoSpaceDE w:val="0"/>
        <w:autoSpaceDN w:val="0"/>
        <w:adjustRightInd w:val="0"/>
        <w:spacing w:after="0" w:line="240" w:lineRule="auto"/>
        <w:jc w:val="both"/>
        <w:rPr>
          <w:rFonts w:ascii="Arial" w:hAnsi="Arial" w:cs="Arial"/>
          <w:sz w:val="20"/>
          <w:szCs w:val="20"/>
          <w:lang w:val="en-US"/>
        </w:rPr>
      </w:pPr>
    </w:p>
    <w:p w:rsidR="00FC7B33" w:rsidRDefault="00FC7B33" w:rsidP="00FC7B3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5</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Унифицированному формату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транспортного сообщения</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 обмене электронными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документами между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территориальными органами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Росстата и респондентами,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утвержденного приказом Росстата</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7 июля 2011 г. N 313</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ПРИМЕР</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ОПИСАНИЯ ТРАНСПОРТНОГО КОНТЕЙНЕРА ПРИ РАБОТЕ</w:t>
      </w: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ЧЕРЕЗ ОПЕРАТОРА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Пример описания транспортного контейнера при работе без использования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&lt;пакет версияФормата="Стат:1.0" типДокументооборота="письмоРеспондент" типТранзакции="письмо"</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идентификаторДокументооборота="b8e89adf6f4140caa285aa7572da69a5"&gt;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&lt;оправитель идентификаторСубъекта="SKBKontur.12345678" типСубъекта="респондент"/&gt;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&lt;системаОтправителя идентификаторСубъекта="SKBKontur" типСубъекта="оператор"/&gt;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&lt;получатель идентификаторСубъекта"66-00" типСубъекта="органФСГС"/&gt;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&lt;документ типДокумента="письмо" типСодержимого="plain1251" сжат="true"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зашифрован="true" идентификаторДокумента="fe3cbf2bcb1c47989a665934b70d4829"  &gt;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&lt;содержимое имяФайла="0f1ffa7543d64fba848707ca4a986b42.bin"/&gt;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&lt;подпись имяФайла="dcf891acae3a4244b358b486821f8c17.bin" роль="респондент"/&gt;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&lt;документ типДокумента="описаниеПисьма" типСодержимого="xml" сжат="true"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зашифрован="false" идентификаторДокумента"5b26d51e3c364bdd9ae84c18a46fb60c" &gt;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&lt;содержимое имяФайла="8cd9ff41f26643369921231dcdbced3e.bin"/&gt;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&lt;документ типДокумента="приложениеПисьма" типСодержимого="xml" сжат="true"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зашифрован="true" идентификаторДокумента"d39549a0b49945d99d3eclc2ad268a4d"</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исходноеИмяФайла="приложение.doc" &gt;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&lt;содержимое имяФайлa="6d82cc885fe7465f8e029af10635f8e6.bin"/&gt;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&lt;подпись имяФайла="17966c08283d48b68ee87ef58ba44de6.bin" роль="респондент"/&gt;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&lt;/пакет&gt;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Пример описания транспортного контейнера при работе через ЦЕМПОС:</w:t>
      </w:r>
    </w:p>
    <w:p w:rsidR="00FC7B33" w:rsidRDefault="00FC7B33" w:rsidP="00FC7B33">
      <w:pPr>
        <w:autoSpaceDE w:val="0"/>
        <w:autoSpaceDN w:val="0"/>
        <w:adjustRightInd w:val="0"/>
        <w:spacing w:after="0" w:line="240" w:lineRule="auto"/>
        <w:ind w:firstLine="540"/>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&lt;пакет версияФормата="Стат:1.0" типДокументооборота="письмоРеспондент" типТранзакции="письмо"</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идентификаторДокументооборота="b8e89adf6f4140caa285aa7572da69a5"&gt;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&lt;отправитель идентификаторСубъекта="SKBKontur.12345678" типСубъекта="респондент"/&gt;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&lt;системаОтправителя идентификаторСубъекта="SKBKontur" типСубъекта="оператор"/&gt;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&lt;получатель идентификаторСубъекта="66" типСубъекта="органФСГС" идентификаторПодразделения="66-01"/&gt;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 типДокумента="письмо" типСодержимого="plain1251" сжатие="true"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зашифрован="true" идентификаторДокумента="fe3cbf2bcb1c47989a665934b70d4829" &gt;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&lt;содержимое имяФайла="0f1ffa7543d64fba848707ca4a986b42.bin"/&gt;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&lt;подпись имяФайла="dcfc891acae3a4244b358b486821f8c17.bin" роль="респондент"/&gt;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 типДокумента="описаниеПисьма" типСодержимого="xml" сжат="true"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зашифрован="false" идентификаторДокумента="5b26d51e3c364bdd9ae84c18a46fb60c" &gt;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&lt;содержимое имяФайла="8cd9ff41f26643369921231dcdbced3e.bin"/&gt;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 типДокумента="приложениеПисьма" типСодержимого="xml" сжат="true"</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зашифрован="true" идентификаторДокумента="d39549a0b49945d99d3eclc2ad268a4d"</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исходноеИмяФайла="приложение.doc" &gt;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&lt;содержимое имяФайла="6d82cc885fe7465f8e029af10635f8e6.bin"/&gt;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&lt;подпись имяФайла="17966c08283d48b68ee87ef58ba44de6.bin" роль="респондент"/&gt;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&lt;/пакет&gt;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6</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Унифицированному формату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транспортного сообщения</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 обмене электронными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документами между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территориальными органами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Росстата и респондентами,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утвержденного приказом Росстата</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7 июля 2011 г. N 313</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ТИПЫ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6.1 Документооборот по осуществлению письменных обращений респондентов</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6.1.1. Тип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документооборота</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письмоРеспондент</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документооборот по осуществлению письменных обращений респондентов в орган ФСГС</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6.1.2. Типы документов.</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Возможные типы содержимого</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письмо</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plain1251</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неформализованный текст письма</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описаниеПисьма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служебный документ, в котором передается описание письма (формат приведен в </w:t>
            </w:r>
            <w:hyperlink w:anchor="Par1493" w:history="1">
              <w:r>
                <w:rPr>
                  <w:rFonts w:ascii="Arial" w:hAnsi="Arial" w:cs="Arial"/>
                  <w:color w:val="0000FF"/>
                  <w:sz w:val="20"/>
                  <w:szCs w:val="20"/>
                </w:rPr>
                <w:t>приложении 7.1</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приложениеПисьма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(любой)</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неформализованное приложение к письму (произвольный формат)</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подтверждение даты отправки письма (формат приведен в </w:t>
            </w:r>
            <w:hyperlink w:anchor="Par1656" w:history="1">
              <w:r>
                <w:rPr>
                  <w:rFonts w:ascii="Arial" w:hAnsi="Arial" w:cs="Arial"/>
                  <w:color w:val="0000FF"/>
                  <w:sz w:val="20"/>
                  <w:szCs w:val="20"/>
                </w:rPr>
                <w:t>приложении 7.4</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извещениеОПолучении</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извещение о получении письма его получателем (формат приведен в </w:t>
            </w:r>
            <w:hyperlink w:anchor="Par1603" w:history="1">
              <w:r>
                <w:rPr>
                  <w:rFonts w:ascii="Arial" w:hAnsi="Arial" w:cs="Arial"/>
                  <w:color w:val="0000FF"/>
                  <w:sz w:val="20"/>
                  <w:szCs w:val="20"/>
                </w:rPr>
                <w:t>приложении 7.3</w:t>
              </w:r>
            </w:hyperlink>
            <w:r>
              <w:rPr>
                <w:rFonts w:ascii="Arial" w:hAnsi="Arial" w:cs="Arial"/>
                <w:sz w:val="20"/>
                <w:szCs w:val="20"/>
              </w:rPr>
              <w:t>)</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6.1.3. Типы транзакций.</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транзакции</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Отправитель</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Получатель</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Документы</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Шифрование</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Подписанты</w:t>
            </w:r>
          </w:p>
        </w:tc>
      </w:tr>
      <w:tr w:rsidR="00FC7B33">
        <w:tc>
          <w:tcPr>
            <w:tcW w:w="583"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136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письмо</w:t>
            </w:r>
          </w:p>
        </w:tc>
        <w:tc>
          <w:tcPr>
            <w:tcW w:w="119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c>
          <w:tcPr>
            <w:tcW w:w="1474"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письмо</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есть</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описаниеПисьма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приложениеПисьма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0 или более</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есть</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извещениеОПолучении</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6.2 Документооборот по осуществлению индивидуального информирования респондентов</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6.2.1. Тип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документооборота</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письмоОрганФСГС</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документооборот по осуществлению индивидуального информирования респондентов со стороны органов ФСГС</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6.2.2. Типы документов.</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Возможные типы содержимого</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письмо</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plain1251</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неформализованный текст письма</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описаниеПисьма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служебный документ, в котором передается описание письма (формат приведен в </w:t>
            </w:r>
            <w:hyperlink w:anchor="Par1493" w:history="1">
              <w:r>
                <w:rPr>
                  <w:rFonts w:ascii="Arial" w:hAnsi="Arial" w:cs="Arial"/>
                  <w:color w:val="0000FF"/>
                  <w:sz w:val="20"/>
                  <w:szCs w:val="20"/>
                </w:rPr>
                <w:t>приложении 7.1</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приложениеПисьма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(любой)</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неформализованное приложение к письму (произвольный формат)</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подтверждение даты отправки письма (формат приведен в </w:t>
            </w:r>
            <w:hyperlink w:anchor="Par1656" w:history="1">
              <w:r>
                <w:rPr>
                  <w:rFonts w:ascii="Arial" w:hAnsi="Arial" w:cs="Arial"/>
                  <w:color w:val="0000FF"/>
                  <w:sz w:val="20"/>
                  <w:szCs w:val="20"/>
                </w:rPr>
                <w:t>приложении 7.4</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извещениеОПолучении</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извещение о получении документа его получателем (формат приведен в </w:t>
            </w:r>
            <w:hyperlink w:anchor="Par1603" w:history="1">
              <w:r>
                <w:rPr>
                  <w:rFonts w:ascii="Arial" w:hAnsi="Arial" w:cs="Arial"/>
                  <w:color w:val="0000FF"/>
                  <w:sz w:val="20"/>
                  <w:szCs w:val="20"/>
                </w:rPr>
                <w:t>приложении 7.3</w:t>
              </w:r>
            </w:hyperlink>
            <w:r>
              <w:rPr>
                <w:rFonts w:ascii="Arial" w:hAnsi="Arial" w:cs="Arial"/>
                <w:sz w:val="20"/>
                <w:szCs w:val="20"/>
              </w:rPr>
              <w:t>)</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6.2.3. Типы транзакций.</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транзакции</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Отправитель</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Получатель</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Документы</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Шифрование</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Подписанты</w:t>
            </w:r>
          </w:p>
        </w:tc>
      </w:tr>
      <w:tr w:rsidR="00FC7B33">
        <w:tc>
          <w:tcPr>
            <w:tcW w:w="583"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136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письмо</w:t>
            </w:r>
          </w:p>
        </w:tc>
        <w:tc>
          <w:tcPr>
            <w:tcW w:w="119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474"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письмо</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есть</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описаниеПисьма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приложениеПисьма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0 или более</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есть</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извещениеОПолучении</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6.3 Документооборот по осуществлению информационной рассылки со стороны ТОГС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6.3.1. Тип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документооборота</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рассылка</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документооборот по осуществлению информационной рассылки со стороны органов ФСГС</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6.3.2. Типы документов.</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Возможные типы содержимого</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рассылка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plain1251</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неформализованный текст информационной рассылки органа ФСГС</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описаниеПисьма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служебный документ, в котором передается описание рассылки (формат приведен в </w:t>
            </w:r>
            <w:hyperlink w:anchor="Par1493" w:history="1">
              <w:r>
                <w:rPr>
                  <w:rFonts w:ascii="Arial" w:hAnsi="Arial" w:cs="Arial"/>
                  <w:color w:val="0000FF"/>
                  <w:sz w:val="20"/>
                  <w:szCs w:val="20"/>
                </w:rPr>
                <w:t>приложении 7.1</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приложениеПисьма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(любой)</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неформализованное приложение к рассылке (произвольный формат)</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подтверждение даты отправки рассылки (формат приведен в </w:t>
            </w:r>
            <w:hyperlink w:anchor="Par1656" w:history="1">
              <w:r>
                <w:rPr>
                  <w:rFonts w:ascii="Arial" w:hAnsi="Arial" w:cs="Arial"/>
                  <w:color w:val="0000FF"/>
                  <w:sz w:val="20"/>
                  <w:szCs w:val="20"/>
                </w:rPr>
                <w:t>приложении 7.4</w:t>
              </w:r>
            </w:hyperlink>
            <w:r>
              <w:rPr>
                <w:rFonts w:ascii="Arial" w:hAnsi="Arial" w:cs="Arial"/>
                <w:sz w:val="20"/>
                <w:szCs w:val="20"/>
              </w:rPr>
              <w:t>)</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6.3.3. Типы транзакций.</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транзакции</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Отправитель</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Получатель</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Документы</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Шифрование</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Подписанты</w:t>
            </w:r>
          </w:p>
        </w:tc>
      </w:tr>
      <w:tr w:rsidR="00FC7B33">
        <w:tc>
          <w:tcPr>
            <w:tcW w:w="583"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136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рассылка</w:t>
            </w:r>
          </w:p>
        </w:tc>
        <w:tc>
          <w:tcPr>
            <w:tcW w:w="119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474"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рассылка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описаниеПисьма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приложениеПисьма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0 или более</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6.4 Документооборот по предоставлению отчетности в ТОГС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6.4.1. Тип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документооборота</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4</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отчетСтат</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документооборот по предоставлению отчетности в органы ФСГС</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6.4.2. Типы документов.</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Возможные типы содержимого</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отчет</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 установленного формата, передаваемый предприятием в орган ФСГС</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описаниеОтчета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служебный документ, в котором передается описание отчета (формат приведен в </w:t>
            </w:r>
            <w:hyperlink w:anchor="Par1532" w:history="1">
              <w:r>
                <w:rPr>
                  <w:rFonts w:ascii="Arial" w:hAnsi="Arial" w:cs="Arial"/>
                  <w:color w:val="0000FF"/>
                  <w:sz w:val="20"/>
                  <w:szCs w:val="20"/>
                </w:rPr>
                <w:t>приложении 7.2</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извещениеОПолучении</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извещение о получении документа его получателем (формат приведен в </w:t>
            </w:r>
            <w:hyperlink w:anchor="Par1603" w:history="1">
              <w:r>
                <w:rPr>
                  <w:rFonts w:ascii="Arial" w:hAnsi="Arial" w:cs="Arial"/>
                  <w:color w:val="0000FF"/>
                  <w:sz w:val="20"/>
                  <w:szCs w:val="20"/>
                </w:rPr>
                <w:t>приложении 7.3</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подтверждение даты отправки документа (формат приведен в </w:t>
            </w:r>
            <w:hyperlink w:anchor="Par1656" w:history="1">
              <w:r>
                <w:rPr>
                  <w:rFonts w:ascii="Arial" w:hAnsi="Arial" w:cs="Arial"/>
                  <w:color w:val="0000FF"/>
                  <w:sz w:val="20"/>
                  <w:szCs w:val="20"/>
                </w:rPr>
                <w:t>приложении 7.4</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уведомлениеОПриемеВОбработку</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plain1251 или 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электронный документ, формируемый ТОГС, подписанный электронной подписью Росстата и подтверждающий, что первичные статистические данные или бухгалтерская отчетность приняты в обработку органом ФСГС в соответствии с требованиями Росстата</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уведомлениеОНесоответствииФормату</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plain1251 или 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электронный документ, формируемый ТОГС, подписанный электронной подписью Росстата, содержащий информацию о несоответствии представленных форм статистической или бухгалтерской отчетности установленному формату</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уведомлениеОбУточнении</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plain1251 или 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электронный документ, формируемый ТОГС, подписанный электронной подписью Росстата, содержащий информацию о недостаточном количестве форм в составе пакета бухгалтерской отчетности и (или) о выявленных ошибках в формах отчетности и противоречиях и информирующий респондента о необходимости повторно представить данные в органы Росстата</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уведомлениеОбОтклонении </w:t>
            </w:r>
            <w:hyperlink w:anchor="Par1197" w:history="1">
              <w:r>
                <w:rPr>
                  <w:rFonts w:ascii="Arial" w:hAnsi="Arial" w:cs="Arial"/>
                  <w:color w:val="0000FF"/>
                  <w:sz w:val="20"/>
                  <w:szCs w:val="20"/>
                </w:rPr>
                <w:t>&lt;7&gt;</w:t>
              </w:r>
            </w:hyperlink>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электронный документ, формируемый ТОГС, подписанный электронной подписью Росстата и содержащий информацию о невозможности принять в обработку предоставленные респондентом через оператора первичные статистические данные, ввиду того, что первичные статистические данные этого же респондента за указанный отчетный период по указанной форме предоставлены посредством другого способа сдачи отчетности</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приложениеПисьма </w:t>
            </w:r>
            <w:hyperlink w:anchor="Par1198" w:history="1">
              <w:r>
                <w:rPr>
                  <w:rFonts w:ascii="Arial" w:hAnsi="Arial" w:cs="Arial"/>
                  <w:color w:val="0000FF"/>
                  <w:sz w:val="20"/>
                  <w:szCs w:val="20"/>
                </w:rPr>
                <w:t>&lt;8&gt;</w:t>
              </w:r>
            </w:hyperlink>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(любой)</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неформализованное приложение к рассылке (произвольный формат)</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6.4.3. Типы транзакций.</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транзакции</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Отправитель</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Получатель</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Документы</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Шифрование</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Подписанты</w:t>
            </w:r>
          </w:p>
        </w:tc>
      </w:tr>
      <w:tr w:rsidR="00FC7B33">
        <w:tc>
          <w:tcPr>
            <w:tcW w:w="583"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136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отчет</w:t>
            </w:r>
          </w:p>
        </w:tc>
        <w:tc>
          <w:tcPr>
            <w:tcW w:w="119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c>
          <w:tcPr>
            <w:tcW w:w="1474"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отчет</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описаниеОтчета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приложениеПисьма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0 или более</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отчетИзвещение</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извещениеОПолучении</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протокол</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уведомлениеОбУточнении, уведомлениеОПриемеВОбработку, уведомлениеОНесоответствииФормату или уведомлениеОбОтклонении</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протоколИзвещение</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извещениеОПолучении</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респондент</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bookmarkStart w:id="9" w:name="Par1197"/>
      <w:bookmarkEnd w:id="9"/>
      <w:r>
        <w:rPr>
          <w:rFonts w:ascii="Arial" w:hAnsi="Arial" w:cs="Arial"/>
          <w:sz w:val="20"/>
          <w:szCs w:val="20"/>
        </w:rPr>
        <w:t>&lt;7&gt; Документ используется только при работе через ЦЕМПОС.</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bookmarkStart w:id="10" w:name="Par1198"/>
      <w:bookmarkEnd w:id="10"/>
      <w:r>
        <w:rPr>
          <w:rFonts w:ascii="Arial" w:hAnsi="Arial" w:cs="Arial"/>
          <w:sz w:val="20"/>
          <w:szCs w:val="20"/>
        </w:rPr>
        <w:t>&lt;8&gt; Документ используется только при работе через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6.5 Документооборот по уведомлению об ошибке со стороны ТОГС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6.5.1. Тип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документооборота</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5</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ошибкаОбработкиПакета</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документооборот по уведомлению со стороны органа ФСГС системы электронного документооборота о возникновении ошибок и невозможности обработки входящего пакета</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6.5.2. Типы документов.</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Возможные типы содержимого</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2324"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описаниеОшибки</w:t>
            </w:r>
          </w:p>
        </w:tc>
        <w:tc>
          <w:tcPr>
            <w:tcW w:w="170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Документ, содержащий текстовое описание ошибки, возникшей на стороне органа ФСГС при приеме пакета.</w:t>
            </w:r>
          </w:p>
        </w:tc>
      </w:tr>
      <w:tr w:rsidR="00FC7B33">
        <w:tc>
          <w:tcPr>
            <w:tcW w:w="232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5046" w:type="dxa"/>
            <w:tcBorders>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Степень детализации и информативности описания ошибки определяется разработчиком ПО органа ФСГС </w:t>
            </w:r>
            <w:hyperlink w:anchor="Par1248" w:history="1">
              <w:r>
                <w:rPr>
                  <w:rFonts w:ascii="Arial" w:hAnsi="Arial" w:cs="Arial"/>
                  <w:color w:val="0000FF"/>
                  <w:sz w:val="20"/>
                  <w:szCs w:val="20"/>
                </w:rPr>
                <w:t>&lt;9&gt;</w:t>
              </w:r>
            </w:hyperlink>
            <w:r>
              <w:rPr>
                <w:rFonts w:ascii="Arial" w:hAnsi="Arial" w:cs="Arial"/>
                <w:sz w:val="20"/>
                <w:szCs w:val="20"/>
              </w:rPr>
              <w:t xml:space="preserve">. Степень детализации должна быть достаточной для диагностики ошибки техническими службами системы электронного документооборота (формат приведен в </w:t>
            </w:r>
            <w:hyperlink w:anchor="Par1789" w:history="1">
              <w:r>
                <w:rPr>
                  <w:rFonts w:ascii="Arial" w:hAnsi="Arial" w:cs="Arial"/>
                  <w:color w:val="0000FF"/>
                  <w:sz w:val="20"/>
                  <w:szCs w:val="20"/>
                </w:rPr>
                <w:t>приложении 7.6</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описаниеОшибочногоПакета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описание пакета (файл packageDescription.xml), при обработке которого произошла ошибка</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6.5.3. Типы транзакций</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транзакции</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Отравитель</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Получатель</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Документы</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Шифрование</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Подписанты</w:t>
            </w:r>
          </w:p>
        </w:tc>
      </w:tr>
      <w:tr w:rsidR="00FC7B33">
        <w:tc>
          <w:tcPr>
            <w:tcW w:w="583"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w:t>
            </w:r>
          </w:p>
        </w:tc>
        <w:tc>
          <w:tcPr>
            <w:tcW w:w="136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уведомлениеОбОшибке</w:t>
            </w:r>
          </w:p>
        </w:tc>
        <w:tc>
          <w:tcPr>
            <w:tcW w:w="119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органФСГС</w:t>
            </w:r>
          </w:p>
        </w:tc>
        <w:tc>
          <w:tcPr>
            <w:tcW w:w="1474"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описаниеОшибки</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описаниеОшибочногоПакета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(отсутствуют)</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bookmarkStart w:id="11" w:name="Par1248"/>
      <w:bookmarkEnd w:id="11"/>
      <w:r>
        <w:rPr>
          <w:rFonts w:ascii="Arial" w:hAnsi="Arial" w:cs="Arial"/>
          <w:sz w:val="20"/>
          <w:szCs w:val="20"/>
        </w:rPr>
        <w:t>&lt;9&gt; При работе через ЦЕМПОС описание ошибки определяется разработчиком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6.6 Документооборот по регистрации сертификатов участников взаимодействия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6.6.1. Тип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документооборота</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6</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регистрацияСертификатов</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документооборот по автоматической регистрации сертификатов участника взаимодействия в программном обеспечении других участников</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6.6.2. Типы документов.</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Возможные типы содержимого</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регистрационнаяИнформация</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документ, содержащий информацию о сертификатах участника информационного взаимодействия (формат приведен в </w:t>
            </w:r>
            <w:hyperlink w:anchor="Par1822" w:history="1">
              <w:r>
                <w:rPr>
                  <w:rFonts w:ascii="Arial" w:hAnsi="Arial" w:cs="Arial"/>
                  <w:color w:val="0000FF"/>
                  <w:sz w:val="20"/>
                  <w:szCs w:val="20"/>
                </w:rPr>
                <w:t>приложении 7.7</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извещениеОПолучении</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извещение о получении документа его получателем (формат приведен в </w:t>
            </w:r>
            <w:hyperlink w:anchor="Par1603" w:history="1">
              <w:r>
                <w:rPr>
                  <w:rFonts w:ascii="Arial" w:hAnsi="Arial" w:cs="Arial"/>
                  <w:color w:val="0000FF"/>
                  <w:sz w:val="20"/>
                  <w:szCs w:val="20"/>
                </w:rPr>
                <w:t>приложении 7.3</w:t>
              </w:r>
            </w:hyperlink>
            <w:r>
              <w:rPr>
                <w:rFonts w:ascii="Arial" w:hAnsi="Arial" w:cs="Arial"/>
                <w:sz w:val="20"/>
                <w:szCs w:val="20"/>
              </w:rPr>
              <w:t>)</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6.6.3. Типы транзакций.</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транзакции</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Отправитель</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Получатель</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Документы</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Шифрование</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Подписанты</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регистрация</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оператор или органФСГС</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органФСГС или оператор</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регистрационнаяИнформация</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 или органФСГС</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органФСГС или оператор</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оператор или органФСГС</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извещениеОПолучении</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 или оператор</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2" w:name="Par1300"/>
      <w:bookmarkEnd w:id="12"/>
      <w:r>
        <w:rPr>
          <w:rFonts w:ascii="Arial" w:eastAsiaTheme="minorHAnsi" w:hAnsi="Arial" w:cs="Arial"/>
          <w:color w:val="auto"/>
          <w:sz w:val="20"/>
          <w:szCs w:val="20"/>
        </w:rPr>
        <w:t xml:space="preserve">6.7 Документооборот по осуществлению рассылки XML-шаблонов со стороны ТОГС/Росстата </w:t>
      </w:r>
      <w:hyperlink w:anchor="Par1365" w:history="1">
        <w:r>
          <w:rPr>
            <w:rFonts w:ascii="Arial" w:eastAsiaTheme="minorHAnsi" w:hAnsi="Arial" w:cs="Arial"/>
            <w:color w:val="0000FF"/>
            <w:sz w:val="20"/>
            <w:szCs w:val="20"/>
          </w:rPr>
          <w:t>&lt;10&gt;</w:t>
        </w:r>
      </w:hyperlink>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6.7.1. Тип документооборота.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документооборота</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68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7</w:t>
            </w:r>
          </w:p>
        </w:tc>
        <w:tc>
          <w:tcPr>
            <w:tcW w:w="249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рассылкаШаблонов</w:t>
            </w:r>
          </w:p>
        </w:tc>
        <w:tc>
          <w:tcPr>
            <w:tcW w:w="589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документооборот по осуществлению рассылки XML-</w:t>
            </w:r>
            <w:r>
              <w:rPr>
                <w:rFonts w:ascii="Arial" w:hAnsi="Arial" w:cs="Arial"/>
                <w:sz w:val="20"/>
                <w:szCs w:val="20"/>
              </w:rPr>
              <w:lastRenderedPageBreak/>
              <w:t>шаблонов со стороны ТОГС/Росстата</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6.7.2. Типы документов.</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документа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Возможные типы содержимого</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шаблон</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XML-шаблон в формате УФ ЭВФ</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описаниеРассылкиШаблонов</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служебный документ, в котором передается описание рассылки шаблонов (формат приведен в </w:t>
            </w:r>
            <w:hyperlink w:anchor="Par1905" w:history="1">
              <w:r>
                <w:rPr>
                  <w:rFonts w:ascii="Arial" w:hAnsi="Arial" w:cs="Arial"/>
                  <w:color w:val="0000FF"/>
                  <w:sz w:val="20"/>
                  <w:szCs w:val="20"/>
                </w:rPr>
                <w:t>приложении 7.8</w:t>
              </w:r>
            </w:hyperlink>
            <w:r>
              <w:rPr>
                <w:rFonts w:ascii="Arial" w:hAnsi="Arial" w:cs="Arial"/>
                <w:sz w:val="20"/>
                <w:szCs w:val="20"/>
              </w:rPr>
              <w:t>)</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приложениеПисьма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(любой)</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неформализованное приложение к рассылке (произвольный формат)</w:t>
            </w:r>
          </w:p>
        </w:tc>
      </w:tr>
      <w:tr w:rsidR="00FC7B33">
        <w:tc>
          <w:tcPr>
            <w:tcW w:w="232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170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xml</w:t>
            </w:r>
          </w:p>
        </w:tc>
        <w:tc>
          <w:tcPr>
            <w:tcW w:w="504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подтверждение даты отправки рассылки (формат приведен в </w:t>
            </w:r>
            <w:hyperlink w:anchor="Par1656" w:history="1">
              <w:r>
                <w:rPr>
                  <w:rFonts w:ascii="Arial" w:hAnsi="Arial" w:cs="Arial"/>
                  <w:color w:val="0000FF"/>
                  <w:sz w:val="20"/>
                  <w:szCs w:val="20"/>
                </w:rPr>
                <w:t>приложении 7.4</w:t>
              </w:r>
            </w:hyperlink>
            <w:r>
              <w:rPr>
                <w:rFonts w:ascii="Arial" w:hAnsi="Arial" w:cs="Arial"/>
                <w:sz w:val="20"/>
                <w:szCs w:val="20"/>
              </w:rPr>
              <w:t>)</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6.7.3. Типы транзакций.</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 транзакции</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Отправитель</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Получатель</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Документы</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Шифрование</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Подписанты</w:t>
            </w:r>
          </w:p>
        </w:tc>
      </w:tr>
      <w:tr w:rsidR="00FC7B33">
        <w:tc>
          <w:tcPr>
            <w:tcW w:w="583"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136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рассылкаШаблонов</w:t>
            </w:r>
          </w:p>
        </w:tc>
        <w:tc>
          <w:tcPr>
            <w:tcW w:w="1191"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474"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шаблон</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 или более</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описаниеРассылкиШаблонов</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r w:rsidR="00FC7B33">
        <w:tc>
          <w:tcPr>
            <w:tcW w:w="583"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36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474"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приложениеПисьма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0 или более</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r>
      <w:tr w:rsidR="00FC7B33">
        <w:tc>
          <w:tcPr>
            <w:tcW w:w="58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w:t>
            </w:r>
          </w:p>
        </w:tc>
        <w:tc>
          <w:tcPr>
            <w:tcW w:w="1191"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c>
          <w:tcPr>
            <w:tcW w:w="1474"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органФСГС</w:t>
            </w:r>
          </w:p>
        </w:tc>
        <w:tc>
          <w:tcPr>
            <w:tcW w:w="1587"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подтверждениеОператора</w:t>
            </w:r>
          </w:p>
        </w:tc>
        <w:tc>
          <w:tcPr>
            <w:tcW w:w="850"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нет</w:t>
            </w:r>
          </w:p>
        </w:tc>
        <w:tc>
          <w:tcPr>
            <w:tcW w:w="1042"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bookmarkStart w:id="13" w:name="Par1365"/>
      <w:bookmarkEnd w:id="13"/>
      <w:r>
        <w:rPr>
          <w:rFonts w:ascii="Arial" w:hAnsi="Arial" w:cs="Arial"/>
          <w:sz w:val="20"/>
          <w:szCs w:val="20"/>
        </w:rPr>
        <w:t xml:space="preserve">&lt;10&gt; </w:t>
      </w:r>
      <w:hyperlink w:anchor="Par1300" w:history="1">
        <w:r>
          <w:rPr>
            <w:rFonts w:ascii="Arial" w:hAnsi="Arial" w:cs="Arial"/>
            <w:color w:val="0000FF"/>
            <w:sz w:val="20"/>
            <w:szCs w:val="20"/>
          </w:rPr>
          <w:t>Пункт</w:t>
        </w:r>
      </w:hyperlink>
      <w:r>
        <w:rPr>
          <w:rFonts w:ascii="Arial" w:hAnsi="Arial" w:cs="Arial"/>
          <w:sz w:val="20"/>
          <w:szCs w:val="20"/>
        </w:rPr>
        <w:t xml:space="preserve"> применяется только при работе через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7</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Унифицированному формату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транспортного сообщения</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 обмене электронными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документами между</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территориальными органами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Росстата и респондентами,</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утвержденного приказом Росстата</w:t>
      </w:r>
    </w:p>
    <w:p w:rsidR="00FC7B33" w:rsidRDefault="00FC7B33" w:rsidP="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7 июля 2011 г. N 313</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4" w:name="Par1381"/>
      <w:bookmarkEnd w:id="14"/>
      <w:r>
        <w:rPr>
          <w:rFonts w:ascii="Arial" w:eastAsiaTheme="minorHAnsi" w:hAnsi="Arial" w:cs="Arial"/>
          <w:color w:val="auto"/>
          <w:sz w:val="20"/>
          <w:szCs w:val="20"/>
        </w:rPr>
        <w:t>ФОРМАТЫ СЛУЖЕБНЫХ ДОКУМЕНТОВ</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Схема ОбщиеТипы.xsd, определяющая общие типы, используемые в других xsd-схемах:</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 xmlns=""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 name="UUID"&gt;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&lt;xs:restriction base"xs:string"&gt;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&lt;xs:pattern value="[a-f0-9]{32}"/&gt;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&lt;/xs:restriction&gt;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 name="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&lt;xs:restriction base="xs:string"&gt;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&lt;xs:enumeration value="</w:t>
      </w:r>
      <w:r>
        <w:rPr>
          <w:rFonts w:ascii="Courier New" w:eastAsiaTheme="minorHAnsi" w:hAnsi="Courier New" w:cs="Courier New"/>
          <w:b w:val="0"/>
          <w:bCs w:val="0"/>
          <w:color w:val="auto"/>
          <w:sz w:val="18"/>
          <w:szCs w:val="18"/>
        </w:rPr>
        <w:t>респондент</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&lt;xs:enumeration value="</w:t>
      </w:r>
      <w:r>
        <w:rPr>
          <w:rFonts w:ascii="Courier New" w:eastAsiaTheme="minorHAnsi" w:hAnsi="Courier New" w:cs="Courier New"/>
          <w:b w:val="0"/>
          <w:bCs w:val="0"/>
          <w:color w:val="auto"/>
          <w:sz w:val="18"/>
          <w:szCs w:val="18"/>
        </w:rPr>
        <w:t>органФСГС</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&lt;xs:enumeration value="</w:t>
      </w:r>
      <w:r>
        <w:rPr>
          <w:rFonts w:ascii="Courier New" w:eastAsiaTheme="minorHAnsi" w:hAnsi="Courier New" w:cs="Courier New"/>
          <w:b w:val="0"/>
          <w:bCs w:val="0"/>
          <w:color w:val="auto"/>
          <w:sz w:val="18"/>
          <w:szCs w:val="18"/>
        </w:rPr>
        <w:t>оператор</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&lt;/xs:restriction&gt;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 name="</w:t>
      </w:r>
      <w:r>
        <w:rPr>
          <w:rFonts w:ascii="Courier New" w:eastAsiaTheme="minorHAnsi" w:hAnsi="Courier New" w:cs="Courier New"/>
          <w:b w:val="0"/>
          <w:bCs w:val="0"/>
          <w:color w:val="auto"/>
          <w:sz w:val="18"/>
          <w:szCs w:val="18"/>
        </w:rPr>
        <w:t>ТипПосылка</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отправитель</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идентификатор</w:t>
      </w:r>
      <w:r w:rsidRPr="00FC7B33">
        <w:rPr>
          <w:rFonts w:ascii="Courier New" w:eastAsiaTheme="minorHAnsi" w:hAnsi="Courier New" w:cs="Courier New"/>
          <w:b w:val="0"/>
          <w:bCs w:val="0"/>
          <w:color w:val="auto"/>
          <w:sz w:val="18"/>
          <w:szCs w:val="18"/>
          <w:lang w:val="en-US"/>
        </w:rPr>
        <w:t>" type="xs:string"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тип</w:t>
      </w:r>
      <w:r w:rsidRPr="00FC7B33">
        <w:rPr>
          <w:rFonts w:ascii="Courier New" w:eastAsiaTheme="minorHAnsi" w:hAnsi="Courier New" w:cs="Courier New"/>
          <w:b w:val="0"/>
          <w:bCs w:val="0"/>
          <w:color w:val="auto"/>
          <w:sz w:val="18"/>
          <w:szCs w:val="18"/>
          <w:lang w:val="en-US"/>
        </w:rPr>
        <w:t>" type="T</w:t>
      </w:r>
      <w:r>
        <w:rPr>
          <w:rFonts w:ascii="Courier New" w:eastAsiaTheme="minorHAnsi" w:hAnsi="Courier New" w:cs="Courier New"/>
          <w:b w:val="0"/>
          <w:bCs w:val="0"/>
          <w:color w:val="auto"/>
          <w:sz w:val="18"/>
          <w:szCs w:val="18"/>
        </w:rPr>
        <w:t>ип</w:t>
      </w:r>
      <w:r w:rsidRPr="00FC7B33">
        <w:rPr>
          <w:rFonts w:ascii="Courier New" w:eastAsiaTheme="minorHAnsi" w:hAnsi="Courier New" w:cs="Courier New"/>
          <w:b w:val="0"/>
          <w:bCs w:val="0"/>
          <w:color w:val="auto"/>
          <w:sz w:val="18"/>
          <w:szCs w:val="18"/>
          <w:lang w:val="en-US"/>
        </w:rPr>
        <w:t>Cy</w:t>
      </w:r>
      <w:r>
        <w:rPr>
          <w:rFonts w:ascii="Courier New" w:eastAsiaTheme="minorHAnsi" w:hAnsi="Courier New" w:cs="Courier New"/>
          <w:b w:val="0"/>
          <w:bCs w:val="0"/>
          <w:color w:val="auto"/>
          <w:sz w:val="18"/>
          <w:szCs w:val="18"/>
        </w:rPr>
        <w:t>бъ</w:t>
      </w:r>
      <w:r w:rsidRPr="00FC7B33">
        <w:rPr>
          <w:rFonts w:ascii="Courier New" w:eastAsiaTheme="minorHAnsi" w:hAnsi="Courier New" w:cs="Courier New"/>
          <w:b w:val="0"/>
          <w:bCs w:val="0"/>
          <w:color w:val="auto"/>
          <w:sz w:val="18"/>
          <w:szCs w:val="18"/>
          <w:lang w:val="en-US"/>
        </w:rPr>
        <w:t>e</w:t>
      </w:r>
      <w:r>
        <w:rPr>
          <w:rFonts w:ascii="Courier New" w:eastAsiaTheme="minorHAnsi" w:hAnsi="Courier New" w:cs="Courier New"/>
          <w:b w:val="0"/>
          <w:bCs w:val="0"/>
          <w:color w:val="auto"/>
          <w:sz w:val="18"/>
          <w:szCs w:val="18"/>
        </w:rPr>
        <w:t>кт</w:t>
      </w:r>
      <w:r w:rsidRPr="00FC7B33">
        <w:rPr>
          <w:rFonts w:ascii="Courier New" w:eastAsiaTheme="minorHAnsi" w:hAnsi="Courier New" w:cs="Courier New"/>
          <w:b w:val="0"/>
          <w:bCs w:val="0"/>
          <w:color w:val="auto"/>
          <w:sz w:val="18"/>
          <w:szCs w:val="18"/>
          <w:lang w:val="en-US"/>
        </w:rPr>
        <w:t>a"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название</w:t>
      </w:r>
      <w:r w:rsidRPr="00FC7B33">
        <w:rPr>
          <w:rFonts w:ascii="Courier New" w:eastAsiaTheme="minorHAnsi" w:hAnsi="Courier New" w:cs="Courier New"/>
          <w:b w:val="0"/>
          <w:bCs w:val="0"/>
          <w:color w:val="auto"/>
          <w:sz w:val="18"/>
          <w:szCs w:val="18"/>
          <w:lang w:val="en-US"/>
        </w:rPr>
        <w:t>" type-"xs:strmg"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натуральныйИдентификатор</w:t>
      </w:r>
      <w:r w:rsidRPr="00FC7B33">
        <w:rPr>
          <w:rFonts w:ascii="Courier New" w:eastAsiaTheme="minorHAnsi" w:hAnsi="Courier New" w:cs="Courier New"/>
          <w:b w:val="0"/>
          <w:bCs w:val="0"/>
          <w:color w:val="auto"/>
          <w:sz w:val="18"/>
          <w:szCs w:val="18"/>
          <w:lang w:val="en-US"/>
        </w:rPr>
        <w:t>" type="xs:string" minOccurs="1"</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документы</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идентификаторДокументооборота</w:t>
      </w:r>
      <w:r w:rsidRPr="00FC7B33">
        <w:rPr>
          <w:rFonts w:ascii="Courier New" w:eastAsiaTheme="minorHAnsi" w:hAnsi="Courier New" w:cs="Courier New"/>
          <w:b w:val="0"/>
          <w:bCs w:val="0"/>
          <w:color w:val="auto"/>
          <w:sz w:val="18"/>
          <w:szCs w:val="18"/>
          <w:lang w:val="en-US"/>
        </w:rPr>
        <w:t>" type="UUID" minOccurs="1"</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документ</w:t>
      </w:r>
      <w:r w:rsidRPr="00FC7B33">
        <w:rPr>
          <w:rFonts w:ascii="Courier New" w:eastAsiaTheme="minorHAnsi" w:hAnsi="Courier New" w:cs="Courier New"/>
          <w:b w:val="0"/>
          <w:bCs w:val="0"/>
          <w:color w:val="auto"/>
          <w:sz w:val="18"/>
          <w:szCs w:val="18"/>
          <w:lang w:val="en-US"/>
        </w:rPr>
        <w:t>" minOccurs="1" maxOccurs="unbounded"&gt;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подпись</w:t>
      </w:r>
      <w:r w:rsidRPr="00FC7B33">
        <w:rPr>
          <w:rFonts w:ascii="Courier New" w:eastAsiaTheme="minorHAnsi" w:hAnsi="Courier New" w:cs="Courier New"/>
          <w:b w:val="0"/>
          <w:bCs w:val="0"/>
          <w:color w:val="auto"/>
          <w:sz w:val="18"/>
          <w:szCs w:val="18"/>
          <w:lang w:val="en-US"/>
        </w:rPr>
        <w:t>" minOccurs="1" maxOccurs="unbounded"&gt;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&lt;xs:simpleContent&gt;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&lt;xs:extension base="xs:string"&gt;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роль</w:t>
      </w:r>
      <w:r w:rsidRPr="00FC7B33">
        <w:rPr>
          <w:rFonts w:ascii="Courier New" w:eastAsiaTheme="minorHAnsi" w:hAnsi="Courier New" w:cs="Courier New"/>
          <w:b w:val="0"/>
          <w:bCs w:val="0"/>
          <w:color w:val="auto"/>
          <w:sz w:val="18"/>
          <w:szCs w:val="18"/>
          <w:lang w:val="en-US"/>
        </w:rPr>
        <w:t>" type"="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&lt;/xs:extension&gt;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&lt;/xs:simpleContent&gt;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идентификаторДокумента</w:t>
      </w:r>
      <w:r w:rsidRPr="00FC7B33">
        <w:rPr>
          <w:rFonts w:ascii="Courier New" w:eastAsiaTheme="minorHAnsi" w:hAnsi="Courier New" w:cs="Courier New"/>
          <w:b w:val="0"/>
          <w:bCs w:val="0"/>
          <w:color w:val="auto"/>
          <w:sz w:val="18"/>
          <w:szCs w:val="18"/>
          <w:lang w:val="en-US"/>
        </w:rPr>
        <w:t>" type="UUID"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типДокумента</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получатель</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идентификатор</w:t>
      </w:r>
      <w:r w:rsidRPr="00FC7B33">
        <w:rPr>
          <w:rFonts w:ascii="Courier New" w:eastAsiaTheme="minorHAnsi" w:hAnsi="Courier New" w:cs="Courier New"/>
          <w:b w:val="0"/>
          <w:bCs w:val="0"/>
          <w:color w:val="auto"/>
          <w:sz w:val="18"/>
          <w:szCs w:val="18"/>
          <w:lang w:val="en-US"/>
        </w:rPr>
        <w:t>" type="xs:string"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тип</w:t>
      </w:r>
      <w:r w:rsidRPr="00FC7B33">
        <w:rPr>
          <w:rFonts w:ascii="Courier New" w:eastAsiaTheme="minorHAnsi" w:hAnsi="Courier New" w:cs="Courier New"/>
          <w:b w:val="0"/>
          <w:bCs w:val="0"/>
          <w:color w:val="auto"/>
          <w:sz w:val="18"/>
          <w:szCs w:val="18"/>
          <w:lang w:val="en-US"/>
        </w:rPr>
        <w:t>" type="</w:t>
      </w:r>
      <w:r>
        <w:rPr>
          <w:rFonts w:ascii="Courier New" w:eastAsiaTheme="minorHAnsi" w:hAnsi="Courier New" w:cs="Courier New"/>
          <w:b w:val="0"/>
          <w:bCs w:val="0"/>
          <w:color w:val="auto"/>
          <w:sz w:val="18"/>
          <w:szCs w:val="18"/>
        </w:rPr>
        <w:t>Типсубъекта</w:t>
      </w:r>
      <w:r w:rsidRPr="00FC7B33">
        <w:rPr>
          <w:rFonts w:ascii="Courier New" w:eastAsiaTheme="minorHAnsi" w:hAnsi="Courier New" w:cs="Courier New"/>
          <w:b w:val="0"/>
          <w:bCs w:val="0"/>
          <w:color w:val="auto"/>
          <w:sz w:val="18"/>
          <w:szCs w:val="18"/>
          <w:lang w:val="en-US"/>
        </w:rPr>
        <w:t>"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название</w:t>
      </w:r>
      <w:r w:rsidRPr="00FC7B33">
        <w:rPr>
          <w:rFonts w:ascii="Courier New" w:eastAsiaTheme="minorHAnsi" w:hAnsi="Courier New" w:cs="Courier New"/>
          <w:b w:val="0"/>
          <w:bCs w:val="0"/>
          <w:color w:val="auto"/>
          <w:sz w:val="18"/>
          <w:szCs w:val="18"/>
          <w:lang w:val="en-US"/>
        </w:rPr>
        <w:t>" type="xs:string"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натуральныйИдентификатор</w:t>
      </w:r>
      <w:r w:rsidRPr="00FC7B33">
        <w:rPr>
          <w:rFonts w:ascii="Courier New" w:eastAsiaTheme="minorHAnsi" w:hAnsi="Courier New" w:cs="Courier New"/>
          <w:b w:val="0"/>
          <w:bCs w:val="0"/>
          <w:color w:val="auto"/>
          <w:sz w:val="18"/>
          <w:szCs w:val="18"/>
          <w:lang w:val="en-US"/>
        </w:rPr>
        <w:t>" type="xs:string" minOccurs="1"</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&lt;xs:any processContents="skip" minOccurs="0" maxOccurs="unbounded"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lastRenderedPageBreak/>
        <w:t>&lt;/xs:schema&gt;</w:t>
      </w:r>
    </w:p>
    <w:p w:rsidR="00FC7B33" w:rsidRPr="00FC7B33" w:rsidRDefault="00FC7B33" w:rsidP="00FC7B33">
      <w:pPr>
        <w:autoSpaceDE w:val="0"/>
        <w:autoSpaceDN w:val="0"/>
        <w:adjustRightInd w:val="0"/>
        <w:spacing w:after="0" w:line="240" w:lineRule="auto"/>
        <w:jc w:val="both"/>
        <w:rPr>
          <w:rFonts w:ascii="Arial" w:hAnsi="Arial" w:cs="Arial"/>
          <w:sz w:val="20"/>
          <w:szCs w:val="20"/>
          <w:lang w:val="en-US"/>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Описание узлов типа посылка.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Имя узла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документы</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информация о документах, факт передачи или получения которых подтверждается документом, содержащим элемент данного типа.</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идентификатор Документооборота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уникальный идентификатор документооборота, в рамках которого была осуществлена передача данной посылки</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 или более</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информация о переданных или полученных документах. Указывается только информация о тех документах, которые были подписаны</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подпись</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 или более</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значение подписи, содержащееся в полученном пакете под данным документом, указанное в формате BASE64</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отправитель</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информация об отправителе полученного пакета</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получатель</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информация о получателе полученного пакета</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идентификатор</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идентификатор субъекта</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тип</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тип субъекта. Возможные значения указаны в схеме "Общие типы.xsd" в </w:t>
            </w:r>
            <w:hyperlink w:anchor="Par1381" w:history="1">
              <w:r>
                <w:rPr>
                  <w:rFonts w:ascii="Arial" w:hAnsi="Arial" w:cs="Arial"/>
                  <w:color w:val="0000FF"/>
                  <w:sz w:val="20"/>
                  <w:szCs w:val="20"/>
                </w:rPr>
                <w:t>приложении 7</w:t>
              </w:r>
            </w:hyperlink>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название</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название субъекта</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натуральныйИдентификатор</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для респондента - ОКПО, для органа ФСГС - идентификатор субъекта</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Дочерний узел документ узла документы имеет обязательные атрибуты идентификаторДокумента и типДокумента. Значения этих атрибутов должны совпадать со значениями соответствующих атрибутов из узла документ в описании транспортного контейнера, в котором был получен документ. Дочерний узел подпись узла документ имеет обязательный атрибут:</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роль - тип участника документооборота, от имени уполномоченного лица которого сделана данная электронная подпись.</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5" w:name="Par1493"/>
      <w:bookmarkEnd w:id="15"/>
      <w:r>
        <w:rPr>
          <w:rFonts w:ascii="Arial" w:eastAsiaTheme="minorHAnsi" w:hAnsi="Arial" w:cs="Arial"/>
          <w:color w:val="auto"/>
          <w:sz w:val="20"/>
          <w:szCs w:val="20"/>
        </w:rPr>
        <w:t>7.1 Схема и пример описания письма и рассылки</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 описаниеПисьма должен соответствовать следующей 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&lt;xs:schema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 name="</w:t>
      </w:r>
      <w:r>
        <w:rPr>
          <w:rFonts w:ascii="Courier New" w:eastAsiaTheme="minorHAnsi" w:hAnsi="Courier New" w:cs="Courier New"/>
          <w:b w:val="0"/>
          <w:bCs w:val="0"/>
          <w:color w:val="auto"/>
          <w:sz w:val="20"/>
          <w:szCs w:val="20"/>
        </w:rPr>
        <w:t>описание</w:t>
      </w:r>
      <w:r w:rsidRPr="00FC7B33">
        <w:rPr>
          <w:rFonts w:ascii="Courier New" w:eastAsiaTheme="minorHAnsi" w:hAnsi="Courier New" w:cs="Courier New"/>
          <w:b w:val="0"/>
          <w:bCs w:val="0"/>
          <w:color w:val="auto"/>
          <w:sz w:val="20"/>
          <w:szCs w:val="20"/>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 name="</w:t>
      </w:r>
      <w:r>
        <w:rPr>
          <w:rFonts w:ascii="Courier New" w:eastAsiaTheme="minorHAnsi" w:hAnsi="Courier New" w:cs="Courier New"/>
          <w:b w:val="0"/>
          <w:bCs w:val="0"/>
          <w:color w:val="auto"/>
          <w:sz w:val="20"/>
          <w:szCs w:val="20"/>
        </w:rPr>
        <w:t>ответНа</w:t>
      </w:r>
      <w:r w:rsidRPr="00FC7B33">
        <w:rPr>
          <w:rFonts w:ascii="Courier New" w:eastAsiaTheme="minorHAnsi" w:hAnsi="Courier New" w:cs="Courier New"/>
          <w:b w:val="0"/>
          <w:bCs w:val="0"/>
          <w:color w:val="auto"/>
          <w:sz w:val="20"/>
          <w:szCs w:val="20"/>
          <w:lang w:val="en-US"/>
        </w:rPr>
        <w:t>"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 name="</w:t>
      </w:r>
      <w:r>
        <w:rPr>
          <w:rFonts w:ascii="Courier New" w:eastAsiaTheme="minorHAnsi" w:hAnsi="Courier New" w:cs="Courier New"/>
          <w:b w:val="0"/>
          <w:bCs w:val="0"/>
          <w:color w:val="auto"/>
          <w:sz w:val="20"/>
          <w:szCs w:val="20"/>
        </w:rPr>
        <w:t>категория</w:t>
      </w:r>
      <w:r w:rsidRPr="00FC7B33">
        <w:rPr>
          <w:rFonts w:ascii="Courier New" w:eastAsiaTheme="minorHAnsi" w:hAnsi="Courier New" w:cs="Courier New"/>
          <w:b w:val="0"/>
          <w:bCs w:val="0"/>
          <w:color w:val="auto"/>
          <w:sz w:val="20"/>
          <w:szCs w:val="20"/>
          <w:lang w:val="en-US"/>
        </w:rPr>
        <w:t>"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 name="</w:t>
      </w:r>
      <w:r>
        <w:rPr>
          <w:rFonts w:ascii="Courier New" w:eastAsiaTheme="minorHAnsi" w:hAnsi="Courier New" w:cs="Courier New"/>
          <w:b w:val="0"/>
          <w:bCs w:val="0"/>
          <w:color w:val="auto"/>
          <w:sz w:val="20"/>
          <w:szCs w:val="20"/>
        </w:rPr>
        <w:t>тема</w:t>
      </w:r>
      <w:r w:rsidRPr="00FC7B33">
        <w:rPr>
          <w:rFonts w:ascii="Courier New" w:eastAsiaTheme="minorHAnsi" w:hAnsi="Courier New" w:cs="Courier New"/>
          <w:b w:val="0"/>
          <w:bCs w:val="0"/>
          <w:color w:val="auto"/>
          <w:sz w:val="20"/>
          <w:szCs w:val="20"/>
          <w:lang w:val="en-US"/>
        </w:rPr>
        <w:t>"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&lt;xs:any processContents="skip" minOccurs="0" maxOccurs="unbounded"/&gt;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&lt;/xs:schema&gt;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Таблица 7.1.1. Описание узлов документа описаниеПисьма.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Имя узла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тема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тема письма или рассылки</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категория</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0 или 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условное обозначение категории, к которой относится данное письмо или рассылка (справочник категорий формируется по мере необходимости по согласованию с заинтересованными разработчиками систем электронного документооборота)</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ответНа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0 или 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если письмо является ответом на другое письмо, то идентификатор документооборота (в формате UUID) исходного письма; если письмо не является ответом или является информационной рассылкой, то узел отсутствует</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Пример документа описаниеПисьма: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&lt;описание&gt;"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&lt;ответНа&gt;7ab823cd85024158a597b2ald690eeb6&lt;/ответНа&gt;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&lt;тема&gt;Важная информация&lt;/тема&gt;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&lt;/описание&gt;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6" w:name="Par1532"/>
      <w:bookmarkEnd w:id="16"/>
      <w:r>
        <w:rPr>
          <w:rFonts w:ascii="Arial" w:eastAsiaTheme="minorHAnsi" w:hAnsi="Arial" w:cs="Arial"/>
          <w:color w:val="auto"/>
          <w:sz w:val="20"/>
          <w:szCs w:val="20"/>
        </w:rPr>
        <w:t>7.2 Схема и пример описания отчета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 описаниеОтчета должен соответствовать следующей 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описаниеОтчета</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форма</w:t>
      </w:r>
      <w:r w:rsidRPr="00FC7B33">
        <w:rPr>
          <w:rFonts w:ascii="Courier New" w:eastAsiaTheme="minorHAnsi" w:hAnsi="Courier New" w:cs="Courier New"/>
          <w:b w:val="0"/>
          <w:bCs w:val="0"/>
          <w:color w:val="auto"/>
          <w:sz w:val="18"/>
          <w:szCs w:val="18"/>
          <w:lang w:val="en-US"/>
        </w:rPr>
        <w:t>"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название</w:t>
      </w:r>
      <w:r w:rsidRPr="00FC7B33">
        <w:rPr>
          <w:rFonts w:ascii="Courier New" w:eastAsiaTheme="minorHAnsi" w:hAnsi="Courier New" w:cs="Courier New"/>
          <w:b w:val="0"/>
          <w:bCs w:val="0"/>
          <w:color w:val="auto"/>
          <w:sz w:val="18"/>
          <w:szCs w:val="18"/>
          <w:lang w:val="en-US"/>
        </w:rPr>
        <w:t>" type="xs:string" minOccurs="1" maxOccurs="1"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идентификатор</w:t>
      </w:r>
      <w:r w:rsidRPr="00FC7B33">
        <w:rPr>
          <w:rFonts w:ascii="Courier New" w:eastAsiaTheme="minorHAnsi" w:hAnsi="Courier New" w:cs="Courier New"/>
          <w:b w:val="0"/>
          <w:bCs w:val="0"/>
          <w:color w:val="auto"/>
          <w:sz w:val="18"/>
          <w:szCs w:val="18"/>
          <w:lang w:val="en-US"/>
        </w:rPr>
        <w:t>" type="xs:string" minOccurs="1" maxOccurs="1"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год</w:t>
      </w:r>
      <w:r w:rsidRPr="00FC7B33">
        <w:rPr>
          <w:rFonts w:ascii="Courier New" w:eastAsiaTheme="minorHAnsi" w:hAnsi="Courier New" w:cs="Courier New"/>
          <w:b w:val="0"/>
          <w:bCs w:val="0"/>
          <w:color w:val="auto"/>
          <w:sz w:val="18"/>
          <w:szCs w:val="18"/>
          <w:lang w:val="en-US"/>
        </w:rPr>
        <w:t>" type="xs:string" minOccurs="1" maxOccurs="1"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типПериода</w:t>
      </w:r>
      <w:r w:rsidRPr="00FC7B33">
        <w:rPr>
          <w:rFonts w:ascii="Courier New" w:eastAsiaTheme="minorHAnsi" w:hAnsi="Courier New" w:cs="Courier New"/>
          <w:b w:val="0"/>
          <w:bCs w:val="0"/>
          <w:color w:val="auto"/>
          <w:sz w:val="18"/>
          <w:szCs w:val="18"/>
          <w:lang w:val="en-US"/>
        </w:rPr>
        <w:t>" type="xs:string" minOccurs="1" maxOccurs"1"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номерПериода</w:t>
      </w:r>
      <w:r w:rsidRPr="00FC7B33">
        <w:rPr>
          <w:rFonts w:ascii="Courier New" w:eastAsiaTheme="minorHAnsi" w:hAnsi="Courier New" w:cs="Courier New"/>
          <w:b w:val="0"/>
          <w:bCs w:val="0"/>
          <w:color w:val="auto"/>
          <w:sz w:val="18"/>
          <w:szCs w:val="18"/>
          <w:lang w:val="en-US"/>
        </w:rPr>
        <w:t>" type="xs:unsignedInt" minOccurs="1" maxOccurs="1"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номерОтчета</w:t>
      </w:r>
      <w:r w:rsidRPr="00FC7B33">
        <w:rPr>
          <w:rFonts w:ascii="Courier New" w:eastAsiaTheme="minorHAnsi" w:hAnsi="Courier New" w:cs="Courier New"/>
          <w:b w:val="0"/>
          <w:bCs w:val="0"/>
          <w:color w:val="auto"/>
          <w:sz w:val="18"/>
          <w:szCs w:val="18"/>
          <w:lang w:val="en-US"/>
        </w:rPr>
        <w:t>" type="xs:unsignedInt" minOccurs="1" maxOccurs="1"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видОтчета</w:t>
      </w:r>
      <w:r w:rsidRPr="00FC7B33">
        <w:rPr>
          <w:rFonts w:ascii="Courier New" w:eastAsiaTheme="minorHAnsi" w:hAnsi="Courier New" w:cs="Courier New"/>
          <w:b w:val="0"/>
          <w:bCs w:val="0"/>
          <w:color w:val="auto"/>
          <w:sz w:val="18"/>
          <w:szCs w:val="18"/>
          <w:lang w:val="en-US"/>
        </w:rPr>
        <w:t>" type="xs:string" minOccurs="1" maxOccurs="1"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&lt;xs:any processContents="skip" minOccurs="0" maxOccurs="unbounded"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&lt;/xs:schema&gt;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7.2.1. Описание узлов документа описаниеОтчета.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Имя узла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форма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 формы</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название</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название формы</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идентификатор</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идентификатор формы</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год</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год периода, за который предоставляется отчет</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типПериода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тип периода. Принимает значения "месяц", "квартал", "год".</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номерПериода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порядковый номер периода в году</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номерОтчета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порядковый номер отчета в указанном периоде</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вид Отчета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вид отчета. Принимает значения "статистический", "бухгалтерский"</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Пример документа описаниеОтчета: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&lt;описаниеОтчета&gt;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&lt;форма&gt;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&lt;название&gt;Форма П1&lt;/название&gt;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&lt;идентификатор&gt;610013001004&lt;/идентификатор&gt;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&lt;/форма&gt;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&lt;год&gt;2008&lt;/год&gt;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&lt;типПериода&gt;месяц&lt;/типПериода&gt;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&lt;номерПериода&gt;5&lt;/номерПериода&gt;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&lt;номерОтчета&gt;1&lt;/номерОтчета&gt;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&lt;видОтчета&gt;статистический&lt;/видОтчета&gt;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&lt;/ОписаниеОтчета&gt;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7" w:name="Par1603"/>
      <w:bookmarkEnd w:id="17"/>
      <w:r>
        <w:rPr>
          <w:rFonts w:ascii="Arial" w:eastAsiaTheme="minorHAnsi" w:hAnsi="Arial" w:cs="Arial"/>
          <w:color w:val="auto"/>
          <w:sz w:val="20"/>
          <w:szCs w:val="20"/>
        </w:rPr>
        <w:t>7.3 Схема и пример извещения о получении файла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 извещениеОПолучении должен соответствовать следующей 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&lt;xs:schema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&lt;xs:include schemaLocation="./</w:t>
      </w:r>
      <w:r>
        <w:rPr>
          <w:rFonts w:ascii="Courier New" w:eastAsiaTheme="minorHAnsi" w:hAnsi="Courier New" w:cs="Courier New"/>
          <w:b w:val="0"/>
          <w:bCs w:val="0"/>
          <w:color w:val="auto"/>
          <w:sz w:val="20"/>
          <w:szCs w:val="20"/>
        </w:rPr>
        <w:t>ОбщиеТипы</w:t>
      </w:r>
      <w:r w:rsidRPr="00FC7B33">
        <w:rPr>
          <w:rFonts w:ascii="Courier New" w:eastAsiaTheme="minorHAnsi" w:hAnsi="Courier New" w:cs="Courier New"/>
          <w:b w:val="0"/>
          <w:bCs w:val="0"/>
          <w:color w:val="auto"/>
          <w:sz w:val="20"/>
          <w:szCs w:val="20"/>
          <w:lang w:val="en-US"/>
        </w:rPr>
        <w:t>.xsd"/&gt;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 name="</w:t>
      </w:r>
      <w:r>
        <w:rPr>
          <w:rFonts w:ascii="Courier New" w:eastAsiaTheme="minorHAnsi" w:hAnsi="Courier New" w:cs="Courier New"/>
          <w:b w:val="0"/>
          <w:bCs w:val="0"/>
          <w:color w:val="auto"/>
          <w:sz w:val="20"/>
          <w:szCs w:val="20"/>
        </w:rPr>
        <w:t>извещение</w:t>
      </w:r>
      <w:r w:rsidRPr="00FC7B33">
        <w:rPr>
          <w:rFonts w:ascii="Courier New" w:eastAsiaTheme="minorHAnsi" w:hAnsi="Courier New" w:cs="Courier New"/>
          <w:b w:val="0"/>
          <w:bCs w:val="0"/>
          <w:color w:val="auto"/>
          <w:sz w:val="20"/>
          <w:szCs w:val="20"/>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 name="</w:t>
      </w:r>
      <w:r>
        <w:rPr>
          <w:rFonts w:ascii="Courier New" w:eastAsiaTheme="minorHAnsi" w:hAnsi="Courier New" w:cs="Courier New"/>
          <w:b w:val="0"/>
          <w:bCs w:val="0"/>
          <w:color w:val="auto"/>
          <w:sz w:val="20"/>
          <w:szCs w:val="20"/>
        </w:rPr>
        <w:t>посылка</w:t>
      </w:r>
      <w:r w:rsidRPr="00FC7B33">
        <w:rPr>
          <w:rFonts w:ascii="Courier New" w:eastAsiaTheme="minorHAnsi" w:hAnsi="Courier New" w:cs="Courier New"/>
          <w:b w:val="0"/>
          <w:bCs w:val="0"/>
          <w:color w:val="auto"/>
          <w:sz w:val="20"/>
          <w:szCs w:val="20"/>
          <w:lang w:val="en-US"/>
        </w:rPr>
        <w:t>" type="</w:t>
      </w:r>
      <w:r>
        <w:rPr>
          <w:rFonts w:ascii="Courier New" w:eastAsiaTheme="minorHAnsi" w:hAnsi="Courier New" w:cs="Courier New"/>
          <w:b w:val="0"/>
          <w:bCs w:val="0"/>
          <w:color w:val="auto"/>
          <w:sz w:val="20"/>
          <w:szCs w:val="20"/>
        </w:rPr>
        <w:t>ТипПосылка</w:t>
      </w:r>
      <w:r w:rsidRPr="00FC7B33">
        <w:rPr>
          <w:rFonts w:ascii="Courier New" w:eastAsiaTheme="minorHAnsi" w:hAnsi="Courier New" w:cs="Courier New"/>
          <w:b w:val="0"/>
          <w:bCs w:val="0"/>
          <w:color w:val="auto"/>
          <w:sz w:val="20"/>
          <w:szCs w:val="20"/>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&lt;/xs:schema&gt;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7.3.1. Описание узлов документа извещениеОПолучении.</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Имя узла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посылка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 посылки, получение которой подтверждается извещением</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Пример документа извещениеОПолучении </w:t>
      </w:r>
      <w:hyperlink w:anchor="Par1654" w:history="1">
        <w:r>
          <w:rPr>
            <w:rFonts w:ascii="Arial" w:hAnsi="Arial" w:cs="Arial"/>
            <w:color w:val="0000FF"/>
            <w:sz w:val="20"/>
            <w:szCs w:val="20"/>
          </w:rPr>
          <w:t>&lt;11&gt;</w:t>
        </w:r>
      </w:hyperlink>
      <w:r>
        <w:rPr>
          <w:rFonts w:ascii="Arial" w:hAnsi="Arial" w:cs="Arial"/>
          <w:sz w:val="20"/>
          <w:szCs w:val="20"/>
        </w:rPr>
        <w: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&lt;извещение&gt;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&lt;посылка&gt;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&lt;отправитель&gt;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&lt;идентификатор&gt;SKBKontur.00000000&lt;/идентификатор&gt;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&lt;тип&gt;респондент&lt;/тип&gt;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&lt;название&gt;Тестовая организация&lt;название&gt;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&lt;натуральныйИдентификатор&gt;12345678&lt;/натуральныйИдентификатор&gt;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&lt;/отправитель&gt;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&lt;документы&gt;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&lt;идентификаторДокументооборота&gt;5b7875ba8cbc4158a597b2a690eeb7&lt;/идентификаторДокументооборота&gt;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lastRenderedPageBreak/>
        <w:t xml:space="preserve">      &lt;документ идентификаторДокумента="81d9aa1b1e5b485e92e41b2862280332" типДокумента="отчет"&gt;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&lt;подпись роль="респондент"&gt;MIICwzCCAnCgA[...]&lt;/подпись"</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&lt;/документы&gt;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&lt;получатель&gt;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&lt;идентификатор&gt;77-00&lt;/идентификатор&gt;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&lt;тип&gt;органФСГС&lt;/тип&gt;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&lt;название&gt;Территориальный орган Росстата по г. Москве&lt;/название&gt;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&lt;натуральныйИдентификатор&gt;77-00&lt;/натуральныйИдентификатор&gt;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&lt;/получатель&gt;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&lt;/посылка&gt;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&lt;/извещение&gt;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bookmarkStart w:id="18" w:name="Par1654"/>
      <w:bookmarkEnd w:id="18"/>
      <w:r>
        <w:rPr>
          <w:rFonts w:ascii="Arial" w:hAnsi="Arial" w:cs="Arial"/>
          <w:sz w:val="20"/>
          <w:szCs w:val="20"/>
        </w:rPr>
        <w:t>&lt;11&gt; При работе через ЦЕМПОС дочерние узлы идентификатор и натуральныйИдентификатор узла получатель имеют формат "rr"</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9" w:name="Par1656"/>
      <w:bookmarkEnd w:id="19"/>
      <w:r>
        <w:rPr>
          <w:rFonts w:ascii="Arial" w:eastAsiaTheme="minorHAnsi" w:hAnsi="Arial" w:cs="Arial"/>
          <w:color w:val="auto"/>
          <w:sz w:val="20"/>
          <w:szCs w:val="20"/>
        </w:rPr>
        <w:t>7.4 Схема и пример подтверждения даты отправки</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 подтверждениеОператора должен соответствовать следующей 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&lt;xs:include schemaLocation="./</w:t>
      </w:r>
      <w:r>
        <w:rPr>
          <w:rFonts w:ascii="Courier New" w:eastAsiaTheme="minorHAnsi" w:hAnsi="Courier New" w:cs="Courier New"/>
          <w:b w:val="0"/>
          <w:bCs w:val="0"/>
          <w:color w:val="auto"/>
          <w:sz w:val="18"/>
          <w:szCs w:val="18"/>
        </w:rPr>
        <w:t>ОбщиеТипы</w:t>
      </w:r>
      <w:r w:rsidRPr="00FC7B33">
        <w:rPr>
          <w:rFonts w:ascii="Courier New" w:eastAsiaTheme="minorHAnsi" w:hAnsi="Courier New" w:cs="Courier New"/>
          <w:b w:val="0"/>
          <w:bCs w:val="0"/>
          <w:color w:val="auto"/>
          <w:sz w:val="18"/>
          <w:szCs w:val="18"/>
          <w:lang w:val="en-US"/>
        </w:rPr>
        <w:t>.xsd"/&gt;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подтверждениеОператора</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датаВремяОтправки</w:t>
      </w:r>
      <w:r w:rsidRPr="00FC7B33">
        <w:rPr>
          <w:rFonts w:ascii="Courier New" w:eastAsiaTheme="minorHAnsi" w:hAnsi="Courier New" w:cs="Courier New"/>
          <w:b w:val="0"/>
          <w:bCs w:val="0"/>
          <w:color w:val="auto"/>
          <w:sz w:val="18"/>
          <w:szCs w:val="18"/>
          <w:lang w:val="en-US"/>
        </w:rPr>
        <w:t>" type="xs:dateTime"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посылка</w:t>
      </w:r>
      <w:r w:rsidRPr="00FC7B33">
        <w:rPr>
          <w:rFonts w:ascii="Courier New" w:eastAsiaTheme="minorHAnsi" w:hAnsi="Courier New" w:cs="Courier New"/>
          <w:b w:val="0"/>
          <w:bCs w:val="0"/>
          <w:color w:val="auto"/>
          <w:sz w:val="18"/>
          <w:szCs w:val="18"/>
          <w:lang w:val="en-US"/>
        </w:rPr>
        <w:t>" type="</w:t>
      </w:r>
      <w:r>
        <w:rPr>
          <w:rFonts w:ascii="Courier New" w:eastAsiaTheme="minorHAnsi" w:hAnsi="Courier New" w:cs="Courier New"/>
          <w:b w:val="0"/>
          <w:bCs w:val="0"/>
          <w:color w:val="auto"/>
          <w:sz w:val="18"/>
          <w:szCs w:val="18"/>
        </w:rPr>
        <w:t>ТипПосылка</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&lt;/xs:schema&gt;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7.4.1. Описание узлов документа подтверждениеОператора.</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Имя узла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датаВремяОтправки</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дата и время отправки пакета</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посылка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 посылки, факт передачи которой подтверждается оператором</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Пример документа подтверждениеОператора </w:t>
      </w:r>
      <w:hyperlink w:anchor="Par1713" w:history="1">
        <w:r>
          <w:rPr>
            <w:rFonts w:ascii="Arial" w:hAnsi="Arial" w:cs="Arial"/>
            <w:color w:val="0000FF"/>
            <w:sz w:val="20"/>
            <w:szCs w:val="20"/>
          </w:rPr>
          <w:t>&lt;12&gt;</w:t>
        </w:r>
      </w:hyperlink>
      <w:r>
        <w:rPr>
          <w:rFonts w:ascii="Arial" w:hAnsi="Arial" w:cs="Arial"/>
          <w:sz w:val="20"/>
          <w:szCs w:val="20"/>
        </w:rPr>
        <w: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&lt;?xml version="1.0" encoding"windows-1251"?&gt;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&lt;подтверждениеОператора"</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&lt;датаВремяОтправки&gt;2008-09-15Т13:14:00"/датаВремяОтправки&gt;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&lt;посылка&gt;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&lt;отправитель&gt;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&lt;идентификатор&gt;SKBKontur.00000000&lt;/идентификатор&gt;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&lt;тип&gt;респондент&lt;/тип&gt;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&lt;название&gt;Тестовая организация&lt;/название&gt;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&lt;натуральныйИдентификатор&gt;12345678&lt;/натуральныйИдентификатор&gt;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&lt;/отправитель&gt;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&lt;документы&gt;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&lt;идентификаторДокументооборота&gt;5b7875ba8cbc4158a597b2a690eeb7&lt;/идентификаторДокументооборота&gt;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 идентификаторДокумента="81d9aa1b1e5b485e92e41b2862280332" типДокумента="отчет"</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&lt;подпись роль="респондент"MIICwzCCAnCgA[...]&lt;/подпись&gt;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&lt;/документы&gt;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&lt;получатель&gt;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&lt;идентификатор&gt;77-00&lt;/идентификатор&gt;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&lt;тип&gt;органФСГС&lt;/тип&gt;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&lt;название&gt;Территориальный орган росстата по г. Москве&lt;/название&gt;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lastRenderedPageBreak/>
        <w:t xml:space="preserve">      &lt;натуральныйИдентификатор&gt;77-00&lt;/натуральныйИдентификатор&gt;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&lt;/получатель&gt;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&lt;/посылка&gt;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&lt;/подтверждениеОператора&gt;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bookmarkStart w:id="20" w:name="Par1713"/>
      <w:bookmarkEnd w:id="20"/>
      <w:r>
        <w:rPr>
          <w:rFonts w:ascii="Arial" w:hAnsi="Arial" w:cs="Arial"/>
          <w:sz w:val="20"/>
          <w:szCs w:val="20"/>
        </w:rPr>
        <w:t>&lt;12&gt; При работе через ЦЕМПОС дочерние узлы идентификатор и натуральныйИдентификатор узла получатель имеют формат "rr".</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1" w:name="Par1715"/>
      <w:bookmarkEnd w:id="21"/>
      <w:r>
        <w:rPr>
          <w:rFonts w:ascii="Arial" w:eastAsiaTheme="minorHAnsi" w:hAnsi="Arial" w:cs="Arial"/>
          <w:color w:val="auto"/>
          <w:sz w:val="20"/>
          <w:szCs w:val="20"/>
        </w:rPr>
        <w:t>7.5 Схемы и примеры документов для удаленной проверки работоспособности приемного комплекса</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 запрос должен соответствовать следующей 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&lt;xs:schema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 name="ping"&gt;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&lt;xs:all&gt;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 name="version"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 name="cryptographySelfCheck"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&lt;/xs:all&gt;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&lt;xs:attribute name="pingSendDateTime" type="xs:dateTime"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lang w:val="en-US"/>
        </w:rPr>
      </w:pPr>
      <w:r w:rsidRPr="00FC7B33">
        <w:rPr>
          <w:rFonts w:ascii="Courier New" w:eastAsiaTheme="minorHAnsi" w:hAnsi="Courier New" w:cs="Courier New"/>
          <w:b w:val="0"/>
          <w:bCs w:val="0"/>
          <w:color w:val="auto"/>
          <w:sz w:val="20"/>
          <w:szCs w:val="20"/>
          <w:lang w:val="en-US"/>
        </w:rPr>
        <w:t>&lt;/xs:schema&gt;</w:t>
      </w:r>
    </w:p>
    <w:p w:rsidR="00FC7B33" w:rsidRPr="00FC7B33" w:rsidRDefault="00FC7B33" w:rsidP="00FC7B33">
      <w:pPr>
        <w:autoSpaceDE w:val="0"/>
        <w:autoSpaceDN w:val="0"/>
        <w:adjustRightInd w:val="0"/>
        <w:spacing w:after="0" w:line="240" w:lineRule="auto"/>
        <w:jc w:val="both"/>
        <w:rPr>
          <w:rFonts w:ascii="Arial" w:hAnsi="Arial" w:cs="Arial"/>
          <w:sz w:val="20"/>
          <w:szCs w:val="20"/>
          <w:lang w:val="en-US"/>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Значением атрибута pingSendDateTime является время формирования документа на сервере оператора.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Пример документа запрос: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&lt;ping pingSendDateTime="2008-04-28T15:39:38"&gt;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&lt;version /&gt;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&lt;cryptographySelfCheck /&gt;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&lt;/ping&gt;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 ответ должен соответствовать следующей 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 name="operationType"&gt;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name="message" type="xs:string"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name="result"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name="time" type="xs:unsignedInt" 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name="pong"&gt;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&lt;xs:all&gt;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name="version"&gt;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name="value"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name="cryptographySelfCheck"</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name="encrypt" type="operationType" minOccurs="l"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name="sign" type="operationType" minOccurs="l"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name="decrypt" type"operationType" minOccurs="l"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name="verify" type="operationType" minOccurs="l"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lastRenderedPageBreak/>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&lt;/xs:all&gt;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name="pingSendDateTime" type="xs:dateTime"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name="pongSendDateTime" type="xs:dateTime"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&lt;/xs:schema&gt;</w:t>
      </w:r>
    </w:p>
    <w:p w:rsidR="00FC7B33" w:rsidRPr="00FC7B33" w:rsidRDefault="00FC7B33" w:rsidP="00FC7B33">
      <w:pPr>
        <w:autoSpaceDE w:val="0"/>
        <w:autoSpaceDN w:val="0"/>
        <w:adjustRightInd w:val="0"/>
        <w:spacing w:after="0" w:line="240" w:lineRule="auto"/>
        <w:jc w:val="both"/>
        <w:rPr>
          <w:rFonts w:ascii="Arial" w:hAnsi="Arial" w:cs="Arial"/>
          <w:sz w:val="20"/>
          <w:szCs w:val="20"/>
          <w:lang w:val="en-US"/>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Значением атрибута pingSendDateTime является время формирования документа на сервере оператора, взятое из документа запрос. Значением атрибута pongSendDateTime является время формирования документа приемным комплексом в органе ФСГС.</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Пример документа ответ:</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&lt;pong pingSendDateTime="2008-04-28T15:39:38" pongSendDateTime="2008-04-28T15:39:38.1237113+06:00"&gt;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Pr>
          <w:rFonts w:ascii="Courier New" w:eastAsiaTheme="minorHAnsi" w:hAnsi="Courier New" w:cs="Courier New"/>
          <w:b w:val="0"/>
          <w:bCs w:val="0"/>
          <w:color w:val="auto"/>
          <w:sz w:val="16"/>
          <w:szCs w:val="16"/>
        </w:rPr>
        <w:t xml:space="preserve">  </w:t>
      </w:r>
      <w:r w:rsidRPr="00FC7B33">
        <w:rPr>
          <w:rFonts w:ascii="Courier New" w:eastAsiaTheme="minorHAnsi" w:hAnsi="Courier New" w:cs="Courier New"/>
          <w:b w:val="0"/>
          <w:bCs w:val="0"/>
          <w:color w:val="auto"/>
          <w:sz w:val="16"/>
          <w:szCs w:val="16"/>
          <w:lang w:val="en-US"/>
        </w:rPr>
        <w:t>&lt;version value="2.6.0.0"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&lt;cryptographySelfCheck&gt;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&lt;encrypt result="success" time="4"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&lt;sign result="success" time="1"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&lt;decrypt result="error"&gt;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&lt;message&gt;</w:t>
      </w:r>
      <w:r>
        <w:rPr>
          <w:rFonts w:ascii="Courier New" w:eastAsiaTheme="minorHAnsi" w:hAnsi="Courier New" w:cs="Courier New"/>
          <w:b w:val="0"/>
          <w:bCs w:val="0"/>
          <w:color w:val="auto"/>
          <w:sz w:val="16"/>
          <w:szCs w:val="16"/>
        </w:rPr>
        <w:t>описание</w:t>
      </w:r>
      <w:r w:rsidRPr="00FC7B33">
        <w:rPr>
          <w:rFonts w:ascii="Courier New" w:eastAsiaTheme="minorHAnsi" w:hAnsi="Courier New" w:cs="Courier New"/>
          <w:b w:val="0"/>
          <w:bCs w:val="0"/>
          <w:color w:val="auto"/>
          <w:sz w:val="16"/>
          <w:szCs w:val="16"/>
          <w:lang w:val="en-US"/>
        </w:rPr>
        <w:t xml:space="preserve"> </w:t>
      </w:r>
      <w:r>
        <w:rPr>
          <w:rFonts w:ascii="Courier New" w:eastAsiaTheme="minorHAnsi" w:hAnsi="Courier New" w:cs="Courier New"/>
          <w:b w:val="0"/>
          <w:bCs w:val="0"/>
          <w:color w:val="auto"/>
          <w:sz w:val="16"/>
          <w:szCs w:val="16"/>
        </w:rPr>
        <w:t>ошибки</w:t>
      </w:r>
      <w:r w:rsidRPr="00FC7B33">
        <w:rPr>
          <w:rFonts w:ascii="Courier New" w:eastAsiaTheme="minorHAnsi" w:hAnsi="Courier New" w:cs="Courier New"/>
          <w:b w:val="0"/>
          <w:bCs w:val="0"/>
          <w:color w:val="auto"/>
          <w:sz w:val="16"/>
          <w:szCs w:val="16"/>
          <w:lang w:val="en-US"/>
        </w:rPr>
        <w:t>&lt;/message&gt;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&lt;/decrypt&gt;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&lt;verify result="success" time="20"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&lt;/cryptographySelfCheck&gt;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&lt;/pong&gt;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2" w:name="Par1789"/>
      <w:bookmarkEnd w:id="22"/>
      <w:r>
        <w:rPr>
          <w:rFonts w:ascii="Arial" w:eastAsiaTheme="minorHAnsi" w:hAnsi="Arial" w:cs="Arial"/>
          <w:color w:val="auto"/>
          <w:sz w:val="20"/>
          <w:szCs w:val="20"/>
        </w:rPr>
        <w:t>7.6 Схема и пример описания ошибки</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 описаниеОшибки должен соответствовать следующей 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 xmlns=""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ошибка</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описание</w:t>
      </w:r>
      <w:r w:rsidRPr="00FC7B33">
        <w:rPr>
          <w:rFonts w:ascii="Courier New" w:eastAsiaTheme="minorHAnsi" w:hAnsi="Courier New" w:cs="Courier New"/>
          <w:b w:val="0"/>
          <w:bCs w:val="0"/>
          <w:color w:val="auto"/>
          <w:sz w:val="18"/>
          <w:szCs w:val="18"/>
          <w:lang w:val="en-US"/>
        </w:rPr>
        <w:t>" type="xs:string"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расширения</w:t>
      </w:r>
      <w:r w:rsidRPr="00FC7B33">
        <w:rPr>
          <w:rFonts w:ascii="Courier New" w:eastAsiaTheme="minorHAnsi" w:hAnsi="Courier New" w:cs="Courier New"/>
          <w:b w:val="0"/>
          <w:bCs w:val="0"/>
          <w:color w:val="auto"/>
          <w:sz w:val="18"/>
          <w:szCs w:val="18"/>
          <w:lang w:val="en-US"/>
        </w:rPr>
        <w:t>" type="xs:anyType"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&lt;/xs:schema&gt;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7.6.1. Описание узлов документа описаниеОшибки.</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Имя узла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текстовое описание ошибки, возникшей на стороне органа ФСГС при приеме пакета. Степень детализации и информативности описания ошибки определяется разработчиком ПО органа ФСГС </w:t>
            </w:r>
            <w:hyperlink w:anchor="Par1820" w:history="1">
              <w:r>
                <w:rPr>
                  <w:rFonts w:ascii="Arial" w:hAnsi="Arial" w:cs="Arial"/>
                  <w:color w:val="0000FF"/>
                  <w:sz w:val="20"/>
                  <w:szCs w:val="20"/>
                </w:rPr>
                <w:t>&lt;13&gt;</w:t>
              </w:r>
            </w:hyperlink>
            <w:r>
              <w:rPr>
                <w:rFonts w:ascii="Arial" w:hAnsi="Arial" w:cs="Arial"/>
                <w:sz w:val="20"/>
                <w:szCs w:val="20"/>
              </w:rPr>
              <w:t>. Степень детализации должна быть достаточной для диагностики ошибки техническими службами системы электронного документооборота.</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Пример документа описаниеОшибки:</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&lt;ошибка&gt;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&lt;описание&gt;Описание ошибки&lt;/описание&gt;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&lt;/ошибка&gt;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bookmarkStart w:id="23" w:name="Par1820"/>
      <w:bookmarkEnd w:id="23"/>
      <w:r>
        <w:rPr>
          <w:rFonts w:ascii="Arial" w:hAnsi="Arial" w:cs="Arial"/>
          <w:sz w:val="20"/>
          <w:szCs w:val="20"/>
        </w:rPr>
        <w:t>&lt;13&gt; При работе через ЦЕМПОС описание ошибки определяется разработчиком ЦЕМПОС.</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4" w:name="Par1822"/>
      <w:bookmarkEnd w:id="24"/>
      <w:r>
        <w:rPr>
          <w:rFonts w:ascii="Arial" w:eastAsiaTheme="minorHAnsi" w:hAnsi="Arial" w:cs="Arial"/>
          <w:color w:val="auto"/>
          <w:sz w:val="20"/>
          <w:szCs w:val="20"/>
        </w:rPr>
        <w:t>7.7 Схема и пример документа "регистрационнаяИнформация"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 регистрационнаяИнформация должен соответствовать следующей 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&lt;?xml version="1.0" encoding="utf-8"?&gt;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&lt;xs:schema xmlns="" xmlns:xs="http://www.w3.org/2001/XMLSchema"&gt;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&lt;xs:include schemaLocation="./</w:t>
      </w:r>
      <w:r>
        <w:rPr>
          <w:rFonts w:ascii="Courier New" w:eastAsiaTheme="minorHAnsi" w:hAnsi="Courier New" w:cs="Courier New"/>
          <w:b w:val="0"/>
          <w:bCs w:val="0"/>
          <w:color w:val="auto"/>
          <w:sz w:val="16"/>
          <w:szCs w:val="16"/>
        </w:rPr>
        <w:t>ОбщиеТипы</w:t>
      </w:r>
      <w:r w:rsidRPr="00FC7B33">
        <w:rPr>
          <w:rFonts w:ascii="Courier New" w:eastAsiaTheme="minorHAnsi" w:hAnsi="Courier New" w:cs="Courier New"/>
          <w:b w:val="0"/>
          <w:bCs w:val="0"/>
          <w:color w:val="auto"/>
          <w:sz w:val="16"/>
          <w:szCs w:val="16"/>
          <w:lang w:val="en-US"/>
        </w:rPr>
        <w:t>.xsd"/&gt;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 name="</w:t>
      </w:r>
      <w:r>
        <w:rPr>
          <w:rFonts w:ascii="Courier New" w:eastAsiaTheme="minorHAnsi" w:hAnsi="Courier New" w:cs="Courier New"/>
          <w:b w:val="0"/>
          <w:bCs w:val="0"/>
          <w:color w:val="auto"/>
          <w:sz w:val="16"/>
          <w:szCs w:val="16"/>
        </w:rPr>
        <w:t>регистрационнаяИнформация</w:t>
      </w:r>
      <w:r w:rsidRPr="00FC7B33">
        <w:rPr>
          <w:rFonts w:ascii="Courier New" w:eastAsiaTheme="minorHAnsi" w:hAnsi="Courier New" w:cs="Courier New"/>
          <w:b w:val="0"/>
          <w:bCs w:val="0"/>
          <w:color w:val="auto"/>
          <w:sz w:val="16"/>
          <w:szCs w:val="16"/>
          <w:lang w:val="en-US"/>
        </w:rPr>
        <w: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 name="</w:t>
      </w:r>
      <w:r>
        <w:rPr>
          <w:rFonts w:ascii="Courier New" w:eastAsiaTheme="minorHAnsi" w:hAnsi="Courier New" w:cs="Courier New"/>
          <w:b w:val="0"/>
          <w:bCs w:val="0"/>
          <w:color w:val="auto"/>
          <w:sz w:val="16"/>
          <w:szCs w:val="16"/>
        </w:rPr>
        <w:t>датаВремяФормирования</w:t>
      </w:r>
      <w:r w:rsidRPr="00FC7B33">
        <w:rPr>
          <w:rFonts w:ascii="Courier New" w:eastAsiaTheme="minorHAnsi" w:hAnsi="Courier New" w:cs="Courier New"/>
          <w:b w:val="0"/>
          <w:bCs w:val="0"/>
          <w:color w:val="auto"/>
          <w:sz w:val="16"/>
          <w:szCs w:val="16"/>
          <w:lang w:val="en-US"/>
        </w:rPr>
        <w:t>" type="xs:dateTime"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 name="</w:t>
      </w:r>
      <w:r>
        <w:rPr>
          <w:rFonts w:ascii="Courier New" w:eastAsiaTheme="minorHAnsi" w:hAnsi="Courier New" w:cs="Courier New"/>
          <w:b w:val="0"/>
          <w:bCs w:val="0"/>
          <w:color w:val="auto"/>
          <w:sz w:val="16"/>
          <w:szCs w:val="16"/>
        </w:rPr>
        <w:t>списокСубъектов</w:t>
      </w:r>
      <w:r w:rsidRPr="00FC7B33">
        <w:rPr>
          <w:rFonts w:ascii="Courier New" w:eastAsiaTheme="minorHAnsi" w:hAnsi="Courier New" w:cs="Courier New"/>
          <w:b w:val="0"/>
          <w:bCs w:val="0"/>
          <w:color w:val="auto"/>
          <w:sz w:val="16"/>
          <w:szCs w:val="16"/>
          <w:lang w:val="en-US"/>
        </w:rPr>
        <w:t>" minOccurs="1"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 name="</w:t>
      </w:r>
      <w:r>
        <w:rPr>
          <w:rFonts w:ascii="Courier New" w:eastAsiaTheme="minorHAnsi" w:hAnsi="Courier New" w:cs="Courier New"/>
          <w:b w:val="0"/>
          <w:bCs w:val="0"/>
          <w:color w:val="auto"/>
          <w:sz w:val="16"/>
          <w:szCs w:val="16"/>
        </w:rPr>
        <w:t>субъект</w:t>
      </w:r>
      <w:r w:rsidRPr="00FC7B33">
        <w:rPr>
          <w:rFonts w:ascii="Courier New" w:eastAsiaTheme="minorHAnsi" w:hAnsi="Courier New" w:cs="Courier New"/>
          <w:b w:val="0"/>
          <w:bCs w:val="0"/>
          <w:color w:val="auto"/>
          <w:sz w:val="16"/>
          <w:szCs w:val="16"/>
          <w:lang w:val="en-US"/>
        </w:rPr>
        <w:t>" minOccurs="1" maxOccurs="unbounded"</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&lt;xs:complexType"</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&lt;xs:sequence"</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 name="</w:t>
      </w:r>
      <w:r>
        <w:rPr>
          <w:rFonts w:ascii="Courier New" w:eastAsiaTheme="minorHAnsi" w:hAnsi="Courier New" w:cs="Courier New"/>
          <w:b w:val="0"/>
          <w:bCs w:val="0"/>
          <w:color w:val="auto"/>
          <w:sz w:val="16"/>
          <w:szCs w:val="16"/>
        </w:rPr>
        <w:t>сертификат</w:t>
      </w:r>
      <w:r w:rsidRPr="00FC7B33">
        <w:rPr>
          <w:rFonts w:ascii="Courier New" w:eastAsiaTheme="minorHAnsi" w:hAnsi="Courier New" w:cs="Courier New"/>
          <w:b w:val="0"/>
          <w:bCs w:val="0"/>
          <w:color w:val="auto"/>
          <w:sz w:val="16"/>
          <w:szCs w:val="16"/>
          <w:lang w:val="en-US"/>
        </w:rPr>
        <w:t>" minOccurs="0" maxOccurs="unbounded"&gt;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&lt;xs:simpleType"</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&lt;xs:restriction base="xs:string"&gt;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&lt;/xs:restriction&gt;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&lt;/xs:simpleType&gt;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 name="</w:t>
      </w:r>
      <w:r>
        <w:rPr>
          <w:rFonts w:ascii="Courier New" w:eastAsiaTheme="minorHAnsi" w:hAnsi="Courier New" w:cs="Courier New"/>
          <w:b w:val="0"/>
          <w:bCs w:val="0"/>
          <w:color w:val="auto"/>
          <w:sz w:val="16"/>
          <w:szCs w:val="16"/>
        </w:rPr>
        <w:t>расширения</w:t>
      </w:r>
      <w:r w:rsidRPr="00FC7B33">
        <w:rPr>
          <w:rFonts w:ascii="Courier New" w:eastAsiaTheme="minorHAnsi" w:hAnsi="Courier New" w:cs="Courier New"/>
          <w:b w:val="0"/>
          <w:bCs w:val="0"/>
          <w:color w:val="auto"/>
          <w:sz w:val="16"/>
          <w:szCs w:val="16"/>
          <w:lang w:val="en-US"/>
        </w:rPr>
        <w:t>" type="xs:anyType"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&lt;xs:attribute name="</w:t>
      </w:r>
      <w:r>
        <w:rPr>
          <w:rFonts w:ascii="Courier New" w:eastAsiaTheme="minorHAnsi" w:hAnsi="Courier New" w:cs="Courier New"/>
          <w:b w:val="0"/>
          <w:bCs w:val="0"/>
          <w:color w:val="auto"/>
          <w:sz w:val="16"/>
          <w:szCs w:val="16"/>
        </w:rPr>
        <w:t>идентификаторСубъекта</w:t>
      </w:r>
      <w:r w:rsidRPr="00FC7B33">
        <w:rPr>
          <w:rFonts w:ascii="Courier New" w:eastAsiaTheme="minorHAnsi" w:hAnsi="Courier New" w:cs="Courier New"/>
          <w:b w:val="0"/>
          <w:bCs w:val="0"/>
          <w:color w:val="auto"/>
          <w:sz w:val="16"/>
          <w:szCs w:val="16"/>
          <w:lang w:val="en-US"/>
        </w:rPr>
        <w:t>" type="xs:string" use="required"/&gt;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&lt;xs:attribute name="</w:t>
      </w:r>
      <w:r>
        <w:rPr>
          <w:rFonts w:ascii="Courier New" w:eastAsiaTheme="minorHAnsi" w:hAnsi="Courier New" w:cs="Courier New"/>
          <w:b w:val="0"/>
          <w:bCs w:val="0"/>
          <w:color w:val="auto"/>
          <w:sz w:val="16"/>
          <w:szCs w:val="16"/>
        </w:rPr>
        <w:t>типСубъекта</w:t>
      </w:r>
      <w:r w:rsidRPr="00FC7B33">
        <w:rPr>
          <w:rFonts w:ascii="Courier New" w:eastAsiaTheme="minorHAnsi" w:hAnsi="Courier New" w:cs="Courier New"/>
          <w:b w:val="0"/>
          <w:bCs w:val="0"/>
          <w:color w:val="auto"/>
          <w:sz w:val="16"/>
          <w:szCs w:val="16"/>
          <w:lang w:val="en-US"/>
        </w:rPr>
        <w:t>" type="T</w:t>
      </w:r>
      <w:r>
        <w:rPr>
          <w:rFonts w:ascii="Courier New" w:eastAsiaTheme="minorHAnsi" w:hAnsi="Courier New" w:cs="Courier New"/>
          <w:b w:val="0"/>
          <w:bCs w:val="0"/>
          <w:color w:val="auto"/>
          <w:sz w:val="16"/>
          <w:szCs w:val="16"/>
        </w:rPr>
        <w:t>ип</w:t>
      </w:r>
      <w:r w:rsidRPr="00FC7B33">
        <w:rPr>
          <w:rFonts w:ascii="Courier New" w:eastAsiaTheme="minorHAnsi" w:hAnsi="Courier New" w:cs="Courier New"/>
          <w:b w:val="0"/>
          <w:bCs w:val="0"/>
          <w:color w:val="auto"/>
          <w:sz w:val="16"/>
          <w:szCs w:val="16"/>
          <w:lang w:val="en-US"/>
        </w:rPr>
        <w:t>Cy</w:t>
      </w:r>
      <w:r>
        <w:rPr>
          <w:rFonts w:ascii="Courier New" w:eastAsiaTheme="minorHAnsi" w:hAnsi="Courier New" w:cs="Courier New"/>
          <w:b w:val="0"/>
          <w:bCs w:val="0"/>
          <w:color w:val="auto"/>
          <w:sz w:val="16"/>
          <w:szCs w:val="16"/>
        </w:rPr>
        <w:t>бъ</w:t>
      </w:r>
      <w:r w:rsidRPr="00FC7B33">
        <w:rPr>
          <w:rFonts w:ascii="Courier New" w:eastAsiaTheme="minorHAnsi" w:hAnsi="Courier New" w:cs="Courier New"/>
          <w:b w:val="0"/>
          <w:bCs w:val="0"/>
          <w:color w:val="auto"/>
          <w:sz w:val="16"/>
          <w:szCs w:val="16"/>
          <w:lang w:val="en-US"/>
        </w:rPr>
        <w:t>e</w:t>
      </w:r>
      <w:r>
        <w:rPr>
          <w:rFonts w:ascii="Courier New" w:eastAsiaTheme="minorHAnsi" w:hAnsi="Courier New" w:cs="Courier New"/>
          <w:b w:val="0"/>
          <w:bCs w:val="0"/>
          <w:color w:val="auto"/>
          <w:sz w:val="16"/>
          <w:szCs w:val="16"/>
        </w:rPr>
        <w:t>кт</w:t>
      </w:r>
      <w:r w:rsidRPr="00FC7B33">
        <w:rPr>
          <w:rFonts w:ascii="Courier New" w:eastAsiaTheme="minorHAnsi" w:hAnsi="Courier New" w:cs="Courier New"/>
          <w:b w:val="0"/>
          <w:bCs w:val="0"/>
          <w:color w:val="auto"/>
          <w:sz w:val="16"/>
          <w:szCs w:val="16"/>
          <w:lang w:val="en-US"/>
        </w:rPr>
        <w:t>a" us</w:t>
      </w:r>
      <w:r>
        <w:rPr>
          <w:rFonts w:ascii="Courier New" w:eastAsiaTheme="minorHAnsi" w:hAnsi="Courier New" w:cs="Courier New"/>
          <w:b w:val="0"/>
          <w:bCs w:val="0"/>
          <w:color w:val="auto"/>
          <w:sz w:val="16"/>
          <w:szCs w:val="16"/>
        </w:rPr>
        <w:t>е</w:t>
      </w:r>
      <w:r w:rsidRPr="00FC7B33">
        <w:rPr>
          <w:rFonts w:ascii="Courier New" w:eastAsiaTheme="minorHAnsi" w:hAnsi="Courier New" w:cs="Courier New"/>
          <w:b w:val="0"/>
          <w:bCs w:val="0"/>
          <w:color w:val="auto"/>
          <w:sz w:val="16"/>
          <w:szCs w:val="16"/>
          <w:lang w:val="en-US"/>
        </w:rPr>
        <w:t>="required"/&gt;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&lt;xs:attribute name="</w:t>
      </w:r>
      <w:r>
        <w:rPr>
          <w:rFonts w:ascii="Courier New" w:eastAsiaTheme="minorHAnsi" w:hAnsi="Courier New" w:cs="Courier New"/>
          <w:b w:val="0"/>
          <w:bCs w:val="0"/>
          <w:color w:val="auto"/>
          <w:sz w:val="16"/>
          <w:szCs w:val="16"/>
        </w:rPr>
        <w:t>имя</w:t>
      </w:r>
      <w:r w:rsidRPr="00FC7B33">
        <w:rPr>
          <w:rFonts w:ascii="Courier New" w:eastAsiaTheme="minorHAnsi" w:hAnsi="Courier New" w:cs="Courier New"/>
          <w:b w:val="0"/>
          <w:bCs w:val="0"/>
          <w:color w:val="auto"/>
          <w:sz w:val="16"/>
          <w:szCs w:val="16"/>
          <w:lang w:val="en-US"/>
        </w:rPr>
        <w:t>" type="xs:string" use="required"/"</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&lt;xs:attribute name="</w:t>
      </w:r>
      <w:r>
        <w:rPr>
          <w:rFonts w:ascii="Courier New" w:eastAsiaTheme="minorHAnsi" w:hAnsi="Courier New" w:cs="Courier New"/>
          <w:b w:val="0"/>
          <w:bCs w:val="0"/>
          <w:color w:val="auto"/>
          <w:sz w:val="16"/>
          <w:szCs w:val="16"/>
        </w:rPr>
        <w:t>активный</w:t>
      </w:r>
      <w:r w:rsidRPr="00FC7B33">
        <w:rPr>
          <w:rFonts w:ascii="Courier New" w:eastAsiaTheme="minorHAnsi" w:hAnsi="Courier New" w:cs="Courier New"/>
          <w:b w:val="0"/>
          <w:bCs w:val="0"/>
          <w:color w:val="auto"/>
          <w:sz w:val="16"/>
          <w:szCs w:val="16"/>
          <w:lang w:val="en-US"/>
        </w:rPr>
        <w:t>" type="xs:boolean" use="required"/&gt;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 name="</w:t>
      </w:r>
      <w:r>
        <w:rPr>
          <w:rFonts w:ascii="Courier New" w:eastAsiaTheme="minorHAnsi" w:hAnsi="Courier New" w:cs="Courier New"/>
          <w:b w:val="0"/>
          <w:bCs w:val="0"/>
          <w:color w:val="auto"/>
          <w:sz w:val="16"/>
          <w:szCs w:val="16"/>
        </w:rPr>
        <w:t>расширения</w:t>
      </w:r>
      <w:r w:rsidRPr="00FC7B33">
        <w:rPr>
          <w:rFonts w:ascii="Courier New" w:eastAsiaTheme="minorHAnsi" w:hAnsi="Courier New" w:cs="Courier New"/>
          <w:b w:val="0"/>
          <w:bCs w:val="0"/>
          <w:color w:val="auto"/>
          <w:sz w:val="16"/>
          <w:szCs w:val="16"/>
          <w:lang w:val="en-US"/>
        </w:rPr>
        <w:t>" type="xs:anyType" minOccurs="0" maxOccurs="1"/&gt;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 xml:space="preserve">  &lt;/xs:element&gt;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&lt;/xs:schema&gt;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7.6.1. Описание узлов документа регистрационнаяИнформация.</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Имя узла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датаВремяФормирования</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дата и время формирования документа с регистрационной информацией</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списокСубъектов</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список субъектов, информация о сертификатах которых передается в ходе данного документооборота</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субъект</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 или более</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описание сертификатов каждого субъекта из списка. Для каждого субъекта в документе описываются все известные отправителю действующие сертификаты.</w:t>
            </w:r>
          </w:p>
        </w:tc>
      </w:tr>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сертификат</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 или более</w:t>
            </w:r>
          </w:p>
        </w:tc>
        <w:tc>
          <w:tcPr>
            <w:tcW w:w="6293"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представление каждого сертификата субъекта в формате BASE64</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Узел субъект имеет следующие обязательные атрибуты:</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идентификаторСубъекта - идентификатор субъекта, сертификаты которого указаны в данном документе;</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типСубъекта - тип субъекта (Возможные значения указаны в схеме "Общие Типы.xsd" в </w:t>
      </w:r>
      <w:hyperlink w:anchor="Par1381" w:history="1">
        <w:r>
          <w:rPr>
            <w:rFonts w:ascii="Arial" w:hAnsi="Arial" w:cs="Arial"/>
            <w:color w:val="0000FF"/>
            <w:sz w:val="20"/>
            <w:szCs w:val="20"/>
          </w:rPr>
          <w:t>приложении 7</w:t>
        </w:r>
      </w:hyperlink>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имя - название субъекта;</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активный - признак того, является ли данный субъект участником взаимодействия.</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Пример документа регистрационнаяИнформация:</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&lt;?xml version="1.0" encoding="utf-8"?&gt;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&lt;регистрационнаяИнформация&gt;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&lt;датаВремяФормирования&gt;2005-09-15Т13:14:00&lt;/датаВремяФормирования&gt;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&lt;списокСубъектов&gt;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&lt;субъект идентификаторСубъекта="SKBKontur.12345678" типСубъекта="респондент" имя="Консультант"</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активный="true"&gt;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&lt;сертификат&gt;MIICwzCCAnCgA[...] &lt;/сертификат&gt;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&lt;сертификат&gt;MIICwzCCAnCgA[...] &lt;/сертификат&gt;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&lt;/субъект&gt;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&lt;субъект идентификаторСубъекта="SKBKontur"типСубъекта="оператор" имя="СКБ Контур"</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активный="true"&gt;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&lt;сертификат&gt;MIICwzCCAnCgA[...] &lt;/сертификат&gt;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&lt;сертификат&gt;MIICwzCCAnCgA[...] &lt;/сертификат&gt;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&lt;сертификат&gt;MIICwzCCAnCgA[...] &lt;/сертификат&gt;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&lt;/субъект&gt;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 xml:space="preserve">  &lt;/списокСубъектов&gt;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&lt;/регистрационнаяИнформация&gt;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5" w:name="Par1905"/>
      <w:bookmarkEnd w:id="25"/>
      <w:r>
        <w:rPr>
          <w:rFonts w:ascii="Arial" w:eastAsiaTheme="minorHAnsi" w:hAnsi="Arial" w:cs="Arial"/>
          <w:color w:val="auto"/>
          <w:sz w:val="20"/>
          <w:szCs w:val="20"/>
        </w:rPr>
        <w:t xml:space="preserve">7.8 Схема и пример документа "описаниеРассылкиШаблонов" </w:t>
      </w:r>
      <w:hyperlink w:anchor="Par1971" w:history="1">
        <w:r>
          <w:rPr>
            <w:rFonts w:ascii="Arial" w:eastAsiaTheme="minorHAnsi" w:hAnsi="Arial" w:cs="Arial"/>
            <w:color w:val="0000FF"/>
            <w:sz w:val="20"/>
            <w:szCs w:val="20"/>
          </w:rPr>
          <w:t>&lt;14&gt;</w:t>
        </w:r>
      </w:hyperlink>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Документ описаниеРассылкиШаблонов должен соответствовать следующей схеме:</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&lt;?xml version="1.0" encoding="UTF-8"?&gt;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&lt;xs:schema xmlns:xs="http://www.w3.org/2001/XMLSchema" elementFormDefault="qualified"</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attributeFormDefault="unqualified"&gt;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рассылкаШаблонов</w:t>
      </w:r>
      <w:r w:rsidRPr="00FC7B33">
        <w:rPr>
          <w:rFonts w:ascii="Courier New" w:eastAsiaTheme="minorHAnsi" w:hAnsi="Courier New" w:cs="Courier New"/>
          <w:b w:val="0"/>
          <w:bCs w:val="0"/>
          <w:color w:val="auto"/>
          <w:sz w:val="18"/>
          <w:szCs w:val="18"/>
          <w:lang w:val="en-US"/>
        </w:rPr>
        <w: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 name="</w:t>
      </w:r>
      <w:r>
        <w:rPr>
          <w:rFonts w:ascii="Courier New" w:eastAsiaTheme="minorHAnsi" w:hAnsi="Courier New" w:cs="Courier New"/>
          <w:b w:val="0"/>
          <w:bCs w:val="0"/>
          <w:color w:val="auto"/>
          <w:sz w:val="18"/>
          <w:szCs w:val="18"/>
        </w:rPr>
        <w:t>шаблон</w:t>
      </w:r>
      <w:r w:rsidRPr="00FC7B33">
        <w:rPr>
          <w:rFonts w:ascii="Courier New" w:eastAsiaTheme="minorHAnsi" w:hAnsi="Courier New" w:cs="Courier New"/>
          <w:b w:val="0"/>
          <w:bCs w:val="0"/>
          <w:color w:val="auto"/>
          <w:sz w:val="18"/>
          <w:szCs w:val="18"/>
          <w:lang w:val="en-US"/>
        </w:rPr>
        <w:t>" minOccurs="1" maxOccurs="unbounded"&gt;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файл</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код</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версия</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имя</w:t>
      </w:r>
      <w:r w:rsidRPr="00FC7B33">
        <w:rPr>
          <w:rFonts w:ascii="Courier New" w:eastAsiaTheme="minorHAnsi" w:hAnsi="Courier New" w:cs="Courier New"/>
          <w:b w:val="0"/>
          <w:bCs w:val="0"/>
          <w:color w:val="auto"/>
          <w:sz w:val="18"/>
          <w:szCs w:val="18"/>
          <w:lang w:val="en-US"/>
        </w:rPr>
        <w:t>" type="xs:string" 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ТОГС</w:t>
      </w:r>
      <w:r w:rsidRPr="00FC7B33">
        <w:rPr>
          <w:rFonts w:ascii="Courier New" w:eastAsiaTheme="minorHAnsi" w:hAnsi="Courier New" w:cs="Courier New"/>
          <w:b w:val="0"/>
          <w:bCs w:val="0"/>
          <w:color w:val="auto"/>
          <w:sz w:val="18"/>
          <w:szCs w:val="18"/>
          <w:lang w:val="en-US"/>
        </w:rPr>
        <w:t>" type="xs:string" 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датаНачалаДействия</w:t>
      </w:r>
      <w:r w:rsidRPr="00FC7B33">
        <w:rPr>
          <w:rFonts w:ascii="Courier New" w:eastAsiaTheme="minorHAnsi" w:hAnsi="Courier New" w:cs="Courier New"/>
          <w:b w:val="0"/>
          <w:bCs w:val="0"/>
          <w:color w:val="auto"/>
          <w:sz w:val="18"/>
          <w:szCs w:val="18"/>
          <w:lang w:val="en-US"/>
        </w:rPr>
        <w:t>" type="xs:date"</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датаОкончанияДействия</w:t>
      </w:r>
      <w:r w:rsidRPr="00FC7B33">
        <w:rPr>
          <w:rFonts w:ascii="Courier New" w:eastAsiaTheme="minorHAnsi" w:hAnsi="Courier New" w:cs="Courier New"/>
          <w:b w:val="0"/>
          <w:bCs w:val="0"/>
          <w:color w:val="auto"/>
          <w:sz w:val="18"/>
          <w:szCs w:val="18"/>
          <w:lang w:val="en-US"/>
        </w:rPr>
        <w:t>" type="xs:date"</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use"optional"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&lt;xs:attribute name="</w:t>
      </w:r>
      <w:r>
        <w:rPr>
          <w:rFonts w:ascii="Courier New" w:eastAsiaTheme="minorHAnsi" w:hAnsi="Courier New" w:cs="Courier New"/>
          <w:b w:val="0"/>
          <w:bCs w:val="0"/>
          <w:color w:val="auto"/>
          <w:sz w:val="18"/>
          <w:szCs w:val="18"/>
        </w:rPr>
        <w:t>датаВремяЗагрузки</w:t>
      </w:r>
      <w:r w:rsidRPr="00FC7B33">
        <w:rPr>
          <w:rFonts w:ascii="Courier New" w:eastAsiaTheme="minorHAnsi" w:hAnsi="Courier New" w:cs="Courier New"/>
          <w:b w:val="0"/>
          <w:bCs w:val="0"/>
          <w:color w:val="auto"/>
          <w:sz w:val="18"/>
          <w:szCs w:val="18"/>
          <w:lang w:val="en-US"/>
        </w:rPr>
        <w:t>" type="xs:dateTime"</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use="required" /&gt;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&lt;/xs:sequence&gt;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&lt;/xs:complexType&gt;</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lang w:val="en-US"/>
        </w:rPr>
      </w:pPr>
      <w:r w:rsidRPr="00FC7B33">
        <w:rPr>
          <w:rFonts w:ascii="Courier New" w:eastAsiaTheme="minorHAnsi" w:hAnsi="Courier New" w:cs="Courier New"/>
          <w:b w:val="0"/>
          <w:bCs w:val="0"/>
          <w:color w:val="auto"/>
          <w:sz w:val="18"/>
          <w:szCs w:val="18"/>
          <w:lang w:val="en-US"/>
        </w:rPr>
        <w:t xml:space="preserve">  &lt;/xs:element&gt;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8"/>
          <w:szCs w:val="18"/>
        </w:rPr>
      </w:pPr>
      <w:r>
        <w:rPr>
          <w:rFonts w:ascii="Courier New" w:eastAsiaTheme="minorHAnsi" w:hAnsi="Courier New" w:cs="Courier New"/>
          <w:b w:val="0"/>
          <w:bCs w:val="0"/>
          <w:color w:val="auto"/>
          <w:sz w:val="18"/>
          <w:szCs w:val="18"/>
        </w:rPr>
        <w:t>&lt;/xs:schema&gt;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Таблица 7.8.1. Описание узлов документа описаниеРассылкиШаблонов.</w:t>
      </w:r>
    </w:p>
    <w:p w:rsidR="00FC7B33" w:rsidRDefault="00FC7B33" w:rsidP="00FC7B33">
      <w:pPr>
        <w:autoSpaceDE w:val="0"/>
        <w:autoSpaceDN w:val="0"/>
        <w:adjustRightInd w:val="0"/>
        <w:spacing w:after="0" w:line="240" w:lineRule="auto"/>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839"/>
        <w:gridCol w:w="340"/>
        <w:gridCol w:w="6293"/>
      </w:tblGrid>
      <w:tr w:rsidR="00FC7B33">
        <w:tc>
          <w:tcPr>
            <w:tcW w:w="1928"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Имя узла</w:t>
            </w:r>
          </w:p>
        </w:tc>
        <w:tc>
          <w:tcPr>
            <w:tcW w:w="839" w:type="dxa"/>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c>
          <w:tcPr>
            <w:tcW w:w="6633" w:type="dxa"/>
            <w:gridSpan w:val="2"/>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Описание</w:t>
            </w:r>
          </w:p>
        </w:tc>
      </w:tr>
      <w:tr w:rsidR="00FC7B33">
        <w:tc>
          <w:tcPr>
            <w:tcW w:w="1928"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шаблон</w:t>
            </w:r>
          </w:p>
        </w:tc>
        <w:tc>
          <w:tcPr>
            <w:tcW w:w="839" w:type="dxa"/>
            <w:vMerge w:val="restart"/>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1 или более</w:t>
            </w:r>
          </w:p>
        </w:tc>
        <w:tc>
          <w:tcPr>
            <w:tcW w:w="6633" w:type="dxa"/>
            <w:gridSpan w:val="2"/>
            <w:tcBorders>
              <w:top w:val="single" w:sz="4" w:space="0" w:color="auto"/>
              <w:left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Описание шаблонов в рассылке</w:t>
            </w:r>
          </w:p>
        </w:tc>
      </w:tr>
      <w:tr w:rsidR="00FC7B33">
        <w:tc>
          <w:tcPr>
            <w:tcW w:w="1928"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839"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6633" w:type="dxa"/>
            <w:gridSpan w:val="2"/>
            <w:tcBorders>
              <w:left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Атрибуты:</w:t>
            </w:r>
          </w:p>
        </w:tc>
      </w:tr>
      <w:tr w:rsidR="00FC7B33">
        <w:tc>
          <w:tcPr>
            <w:tcW w:w="1928"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839"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340" w:type="dxa"/>
            <w:tcBorders>
              <w:left w:val="single" w:sz="4" w:space="0" w:color="auto"/>
            </w:tcBorders>
          </w:tcPr>
          <w:p w:rsidR="00FC7B33" w:rsidRDefault="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w:t>
            </w:r>
          </w:p>
        </w:tc>
        <w:tc>
          <w:tcPr>
            <w:tcW w:w="6293" w:type="dxa"/>
            <w:tcBorders>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файл - имя файла в пакете;</w:t>
            </w:r>
          </w:p>
        </w:tc>
      </w:tr>
      <w:tr w:rsidR="00FC7B33">
        <w:tc>
          <w:tcPr>
            <w:tcW w:w="1928"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839"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340" w:type="dxa"/>
            <w:tcBorders>
              <w:left w:val="single" w:sz="4" w:space="0" w:color="auto"/>
            </w:tcBorders>
          </w:tcPr>
          <w:p w:rsidR="00FC7B33" w:rsidRDefault="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w:t>
            </w:r>
          </w:p>
        </w:tc>
        <w:tc>
          <w:tcPr>
            <w:tcW w:w="6293" w:type="dxa"/>
            <w:tcBorders>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код - код шаблона;</w:t>
            </w:r>
          </w:p>
        </w:tc>
      </w:tr>
      <w:tr w:rsidR="00FC7B33">
        <w:tc>
          <w:tcPr>
            <w:tcW w:w="1928"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839"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340" w:type="dxa"/>
            <w:tcBorders>
              <w:left w:val="single" w:sz="4" w:space="0" w:color="auto"/>
            </w:tcBorders>
          </w:tcPr>
          <w:p w:rsidR="00FC7B33" w:rsidRDefault="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w:t>
            </w:r>
          </w:p>
        </w:tc>
        <w:tc>
          <w:tcPr>
            <w:tcW w:w="6293" w:type="dxa"/>
            <w:tcBorders>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версия - версия шаблона в формате ДД-ММ-ГГГГ, где ДД - день, </w:t>
            </w:r>
            <w:r>
              <w:rPr>
                <w:rFonts w:ascii="Arial" w:hAnsi="Arial" w:cs="Arial"/>
                <w:sz w:val="20"/>
                <w:szCs w:val="20"/>
              </w:rPr>
              <w:lastRenderedPageBreak/>
              <w:t>ММ - месяц, ГГГГ - год выпуска версии;</w:t>
            </w:r>
          </w:p>
        </w:tc>
      </w:tr>
      <w:tr w:rsidR="00FC7B33">
        <w:tc>
          <w:tcPr>
            <w:tcW w:w="1928"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839"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340" w:type="dxa"/>
            <w:tcBorders>
              <w:left w:val="single" w:sz="4" w:space="0" w:color="auto"/>
            </w:tcBorders>
          </w:tcPr>
          <w:p w:rsidR="00FC7B33" w:rsidRDefault="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w:t>
            </w:r>
          </w:p>
        </w:tc>
        <w:tc>
          <w:tcPr>
            <w:tcW w:w="6293" w:type="dxa"/>
            <w:tcBorders>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имя - имя отчетной формы;</w:t>
            </w:r>
          </w:p>
        </w:tc>
      </w:tr>
      <w:tr w:rsidR="00FC7B33">
        <w:tc>
          <w:tcPr>
            <w:tcW w:w="1928"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839"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340" w:type="dxa"/>
            <w:tcBorders>
              <w:left w:val="single" w:sz="4" w:space="0" w:color="auto"/>
            </w:tcBorders>
          </w:tcPr>
          <w:p w:rsidR="00FC7B33" w:rsidRDefault="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w:t>
            </w:r>
          </w:p>
        </w:tc>
        <w:tc>
          <w:tcPr>
            <w:tcW w:w="6293" w:type="dxa"/>
            <w:tcBorders>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ТОГС - идентификатор ТОГС, для респондентов которого предназначен шаблон (если атрибут отсутствует, это означает, что шаблон предназначен для респондентов всех ТОГС);</w:t>
            </w:r>
          </w:p>
        </w:tc>
      </w:tr>
      <w:tr w:rsidR="00FC7B33">
        <w:tc>
          <w:tcPr>
            <w:tcW w:w="1928"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839"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340" w:type="dxa"/>
            <w:tcBorders>
              <w:left w:val="single" w:sz="4" w:space="0" w:color="auto"/>
            </w:tcBorders>
          </w:tcPr>
          <w:p w:rsidR="00FC7B33" w:rsidRDefault="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w:t>
            </w:r>
          </w:p>
        </w:tc>
        <w:tc>
          <w:tcPr>
            <w:tcW w:w="6293" w:type="dxa"/>
            <w:tcBorders>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датаНачалаДействия - первая дата отчетного периода, с которого начинает действовать шаблон, в формате ГГГГ-ММ-ДД, где ДД - день, ММ - месяц, ГГГГ - год начала действия;</w:t>
            </w:r>
          </w:p>
        </w:tc>
      </w:tr>
      <w:tr w:rsidR="00FC7B33">
        <w:tc>
          <w:tcPr>
            <w:tcW w:w="1928"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839"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340" w:type="dxa"/>
            <w:tcBorders>
              <w:left w:val="single" w:sz="4" w:space="0" w:color="auto"/>
            </w:tcBorders>
          </w:tcPr>
          <w:p w:rsidR="00FC7B33" w:rsidRDefault="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w:t>
            </w:r>
          </w:p>
        </w:tc>
        <w:tc>
          <w:tcPr>
            <w:tcW w:w="6293" w:type="dxa"/>
            <w:tcBorders>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датаОкончанияДействия - последняя дата отчетного периода, до которого действует шаблон, в формате ГГГГ-ММ-ДД, где ДД - день, ММ - месяц, ГГГГ - год окончания действия;</w:t>
            </w:r>
          </w:p>
        </w:tc>
      </w:tr>
      <w:tr w:rsidR="00FC7B33">
        <w:tc>
          <w:tcPr>
            <w:tcW w:w="1928"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839" w:type="dxa"/>
            <w:vMerge/>
            <w:tcBorders>
              <w:top w:val="single" w:sz="4" w:space="0" w:color="auto"/>
              <w:left w:val="single" w:sz="4" w:space="0" w:color="auto"/>
              <w:bottom w:val="single" w:sz="4" w:space="0" w:color="auto"/>
              <w:right w:val="single" w:sz="4" w:space="0" w:color="auto"/>
            </w:tcBorders>
          </w:tcPr>
          <w:p w:rsidR="00FC7B33" w:rsidRDefault="00FC7B33">
            <w:pPr>
              <w:autoSpaceDE w:val="0"/>
              <w:autoSpaceDN w:val="0"/>
              <w:adjustRightInd w:val="0"/>
              <w:spacing w:after="0" w:line="240" w:lineRule="auto"/>
              <w:jc w:val="both"/>
              <w:rPr>
                <w:rFonts w:ascii="Arial" w:hAnsi="Arial" w:cs="Arial"/>
                <w:sz w:val="20"/>
                <w:szCs w:val="20"/>
              </w:rPr>
            </w:pPr>
          </w:p>
        </w:tc>
        <w:tc>
          <w:tcPr>
            <w:tcW w:w="340" w:type="dxa"/>
            <w:tcBorders>
              <w:left w:val="single" w:sz="4" w:space="0" w:color="auto"/>
              <w:bottom w:val="single" w:sz="4" w:space="0" w:color="auto"/>
            </w:tcBorders>
          </w:tcPr>
          <w:p w:rsidR="00FC7B33" w:rsidRDefault="00FC7B3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w:t>
            </w:r>
          </w:p>
        </w:tc>
        <w:tc>
          <w:tcPr>
            <w:tcW w:w="6293" w:type="dxa"/>
            <w:tcBorders>
              <w:bottom w:val="single" w:sz="4" w:space="0" w:color="auto"/>
              <w:right w:val="single" w:sz="4" w:space="0" w:color="auto"/>
            </w:tcBorders>
          </w:tcPr>
          <w:p w:rsidR="00FC7B33" w:rsidRDefault="00FC7B33">
            <w:pPr>
              <w:autoSpaceDE w:val="0"/>
              <w:autoSpaceDN w:val="0"/>
              <w:adjustRightInd w:val="0"/>
              <w:spacing w:after="0" w:line="240" w:lineRule="auto"/>
              <w:rPr>
                <w:rFonts w:ascii="Arial" w:hAnsi="Arial" w:cs="Arial"/>
                <w:sz w:val="20"/>
                <w:szCs w:val="20"/>
              </w:rPr>
            </w:pPr>
            <w:r>
              <w:rPr>
                <w:rFonts w:ascii="Arial" w:hAnsi="Arial" w:cs="Arial"/>
                <w:sz w:val="20"/>
                <w:szCs w:val="20"/>
              </w:rPr>
              <w:t>датаВремяЗагрузки - дата и время загрузки шаблона в единую систему сбора и обработки статистической информации информационного-вычислительной системы Росстата в части электронного сбора данных по централизованной технологии</w:t>
            </w:r>
          </w:p>
        </w:tc>
      </w:tr>
    </w:tbl>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Пример документа описаниеРассылкиШаблонов:</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&lt;рассылкаШаблонов xmlns:xsi="http://www.w3.org/2001/XMLSchema-instance"</w:t>
      </w:r>
    </w:p>
    <w:p w:rsidR="00FC7B33" w:rsidRP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lang w:val="en-US"/>
        </w:rPr>
      </w:pPr>
      <w:r w:rsidRPr="00FC7B33">
        <w:rPr>
          <w:rFonts w:ascii="Courier New" w:eastAsiaTheme="minorHAnsi" w:hAnsi="Courier New" w:cs="Courier New"/>
          <w:b w:val="0"/>
          <w:bCs w:val="0"/>
          <w:color w:val="auto"/>
          <w:sz w:val="16"/>
          <w:szCs w:val="16"/>
          <w:lang w:val="en-US"/>
        </w:rPr>
        <w:t>xsi:noNamespaceSchemaLocation="D:\</w:t>
      </w:r>
      <w:r>
        <w:rPr>
          <w:rFonts w:ascii="Courier New" w:eastAsiaTheme="minorHAnsi" w:hAnsi="Courier New" w:cs="Courier New"/>
          <w:b w:val="0"/>
          <w:bCs w:val="0"/>
          <w:color w:val="auto"/>
          <w:sz w:val="16"/>
          <w:szCs w:val="16"/>
        </w:rPr>
        <w:t>рассылкаШаблонов</w:t>
      </w:r>
      <w:r w:rsidRPr="00FC7B33">
        <w:rPr>
          <w:rFonts w:ascii="Courier New" w:eastAsiaTheme="minorHAnsi" w:hAnsi="Courier New" w:cs="Courier New"/>
          <w:b w:val="0"/>
          <w:bCs w:val="0"/>
          <w:color w:val="auto"/>
          <w:sz w:val="16"/>
          <w:szCs w:val="16"/>
          <w:lang w:val="en-US"/>
        </w:rPr>
        <w:t>.xsd"&gt;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sidRPr="00FC7B33">
        <w:rPr>
          <w:rFonts w:ascii="Courier New" w:eastAsiaTheme="minorHAnsi" w:hAnsi="Courier New" w:cs="Courier New"/>
          <w:b w:val="0"/>
          <w:bCs w:val="0"/>
          <w:color w:val="auto"/>
          <w:sz w:val="16"/>
          <w:szCs w:val="16"/>
          <w:lang w:val="en-US"/>
        </w:rPr>
        <w:t xml:space="preserve">  </w:t>
      </w:r>
      <w:r>
        <w:rPr>
          <w:rFonts w:ascii="Courier New" w:eastAsiaTheme="minorHAnsi" w:hAnsi="Courier New" w:cs="Courier New"/>
          <w:b w:val="0"/>
          <w:bCs w:val="0"/>
          <w:color w:val="auto"/>
          <w:sz w:val="16"/>
          <w:szCs w:val="16"/>
        </w:rPr>
        <w:t>&lt;шаблон имя="Форма П-1 - отчет от крупных и средних организаций" файл="stk_un_p1_1.xml"</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код="610013001012" версия "30-03-2015" датаНачалаДействия="2015-04-01" датаОкончанияДействия="2018-</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04-01" датаВремяЗагрузки="2015-03-30Т13:14:00" /&gt;</w:t>
      </w:r>
    </w:p>
    <w:p w:rsidR="00FC7B33" w:rsidRDefault="00FC7B33" w:rsidP="00FC7B33">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16"/>
          <w:szCs w:val="16"/>
        </w:rPr>
      </w:pPr>
      <w:r>
        <w:rPr>
          <w:rFonts w:ascii="Courier New" w:eastAsiaTheme="minorHAnsi" w:hAnsi="Courier New" w:cs="Courier New"/>
          <w:b w:val="0"/>
          <w:bCs w:val="0"/>
          <w:color w:val="auto"/>
          <w:sz w:val="16"/>
          <w:szCs w:val="16"/>
        </w:rPr>
        <w:t>&lt;/рассылкаШаблонов&gt;</w:t>
      </w:r>
    </w:p>
    <w:p w:rsidR="00FC7B33" w:rsidRDefault="00FC7B33" w:rsidP="00FC7B33">
      <w:pPr>
        <w:autoSpaceDE w:val="0"/>
        <w:autoSpaceDN w:val="0"/>
        <w:adjustRightInd w:val="0"/>
        <w:spacing w:after="0" w:line="240" w:lineRule="auto"/>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FC7B33" w:rsidRDefault="00FC7B33" w:rsidP="00FC7B33">
      <w:pPr>
        <w:autoSpaceDE w:val="0"/>
        <w:autoSpaceDN w:val="0"/>
        <w:adjustRightInd w:val="0"/>
        <w:spacing w:before="200" w:after="0" w:line="240" w:lineRule="auto"/>
        <w:ind w:firstLine="540"/>
        <w:jc w:val="both"/>
        <w:rPr>
          <w:rFonts w:ascii="Arial" w:hAnsi="Arial" w:cs="Arial"/>
          <w:sz w:val="20"/>
          <w:szCs w:val="20"/>
        </w:rPr>
      </w:pPr>
      <w:bookmarkStart w:id="26" w:name="Par1971"/>
      <w:bookmarkEnd w:id="26"/>
      <w:r>
        <w:rPr>
          <w:rFonts w:ascii="Arial" w:hAnsi="Arial" w:cs="Arial"/>
          <w:sz w:val="20"/>
          <w:szCs w:val="20"/>
        </w:rPr>
        <w:t xml:space="preserve">&lt;14&gt; </w:t>
      </w:r>
      <w:hyperlink w:anchor="Par1905" w:history="1">
        <w:r>
          <w:rPr>
            <w:rFonts w:ascii="Arial" w:hAnsi="Arial" w:cs="Arial"/>
            <w:color w:val="0000FF"/>
            <w:sz w:val="20"/>
            <w:szCs w:val="20"/>
          </w:rPr>
          <w:t>Пункт</w:t>
        </w:r>
      </w:hyperlink>
      <w:r>
        <w:rPr>
          <w:rFonts w:ascii="Arial" w:hAnsi="Arial" w:cs="Arial"/>
          <w:sz w:val="20"/>
          <w:szCs w:val="20"/>
        </w:rPr>
        <w:t xml:space="preserve"> применяется только при работе через ЦЕМПОС.</w:t>
      </w:r>
    </w:p>
    <w:p w:rsidR="00FC7B33" w:rsidRDefault="00FC7B33" w:rsidP="00FC7B33">
      <w:pPr>
        <w:autoSpaceDE w:val="0"/>
        <w:autoSpaceDN w:val="0"/>
        <w:adjustRightInd w:val="0"/>
        <w:spacing w:after="0" w:line="240" w:lineRule="auto"/>
        <w:ind w:firstLine="540"/>
        <w:jc w:val="both"/>
        <w:rPr>
          <w:rFonts w:ascii="Arial" w:hAnsi="Arial" w:cs="Arial"/>
          <w:sz w:val="20"/>
          <w:szCs w:val="20"/>
        </w:rPr>
      </w:pPr>
    </w:p>
    <w:p w:rsidR="00FC7B33" w:rsidRDefault="00FC7B33" w:rsidP="00FC7B33">
      <w:pPr>
        <w:autoSpaceDE w:val="0"/>
        <w:autoSpaceDN w:val="0"/>
        <w:adjustRightInd w:val="0"/>
        <w:spacing w:after="0" w:line="240" w:lineRule="auto"/>
        <w:ind w:firstLine="540"/>
        <w:jc w:val="both"/>
        <w:rPr>
          <w:rFonts w:ascii="Arial" w:hAnsi="Arial" w:cs="Arial"/>
          <w:sz w:val="20"/>
          <w:szCs w:val="20"/>
        </w:rPr>
      </w:pPr>
    </w:p>
    <w:p w:rsidR="00FC7B33" w:rsidRDefault="00FC7B33" w:rsidP="00FC7B33">
      <w:pPr>
        <w:pBdr>
          <w:top w:val="single" w:sz="6" w:space="0" w:color="auto"/>
        </w:pBdr>
        <w:autoSpaceDE w:val="0"/>
        <w:autoSpaceDN w:val="0"/>
        <w:adjustRightInd w:val="0"/>
        <w:spacing w:before="100" w:after="100" w:line="240" w:lineRule="auto"/>
        <w:jc w:val="both"/>
        <w:rPr>
          <w:rFonts w:ascii="Arial" w:hAnsi="Arial" w:cs="Arial"/>
          <w:sz w:val="2"/>
          <w:szCs w:val="2"/>
        </w:rPr>
      </w:pPr>
    </w:p>
    <w:p w:rsidR="00A74AB6" w:rsidRDefault="00A74AB6">
      <w:bookmarkStart w:id="27" w:name="_GoBack"/>
      <w:bookmarkEnd w:id="27"/>
    </w:p>
    <w:sectPr w:rsidR="00A74AB6" w:rsidSect="003F1EA7">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E9F"/>
    <w:rsid w:val="00A74AB6"/>
    <w:rsid w:val="00C60E9F"/>
    <w:rsid w:val="00FC7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A32B5A185FC65A35E8A607843D232FB3742F380496F5C233B81DE31205553BD65E10592D0567F6A713C7A165FDE32A895D71008BB144EEl7MD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6A32B5A185FC65A35E8A607843D232FB3742F380496F5C233B81DE31205553BD65E10592D0567F6A713C7A165FDE32A895D71008BB144EEl7MDJ" TargetMode="External"/><Relationship Id="rId12" Type="http://schemas.openxmlformats.org/officeDocument/2006/relationships/hyperlink" Target="consultantplus://offline/ref=06A32B5A185FC65A35E8BB09883D232FB57B273C07C6A2C062ED13E61A550F2BC0171F51330467E8A01892lFM8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6A32B5A185FC65A35E8B105963D232FB47E25300C96F5C233B81DE31205553BD65E10592D0567F4A513C7A165FDE32A895D71008BB144EEl7MDJ" TargetMode="External"/><Relationship Id="rId11" Type="http://schemas.openxmlformats.org/officeDocument/2006/relationships/hyperlink" Target="consultantplus://offline/ref=06A32B5A185FC65A35E8BB09883D232FB57B273C07C6A2C062ED13E61A550F2BC0171F51330467E8A01892lFM8J" TargetMode="External"/><Relationship Id="rId5" Type="http://schemas.openxmlformats.org/officeDocument/2006/relationships/hyperlink" Target="http://www.consultant.ru" TargetMode="External"/><Relationship Id="rId10" Type="http://schemas.openxmlformats.org/officeDocument/2006/relationships/hyperlink" Target="consultantplus://offline/ref=06A32B5A185FC65A35E8BB09883D232FB874263B07C6A2C062ED13E61A550F2BC0171F51330467E8A01892lFM8J" TargetMode="External"/><Relationship Id="rId4" Type="http://schemas.openxmlformats.org/officeDocument/2006/relationships/webSettings" Target="webSettings.xml"/><Relationship Id="rId9" Type="http://schemas.openxmlformats.org/officeDocument/2006/relationships/hyperlink" Target="consultantplus://offline/ref=06A32B5A185FC65A35E8BB09883D232FB074243E07C6A2C062ED13E61A550F2BC0171F51330467E8A01892lFM8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37</Pages>
  <Words>14370</Words>
  <Characters>81915</Characters>
  <Application>Microsoft Office Word</Application>
  <DocSecurity>0</DocSecurity>
  <Lines>682</Lines>
  <Paragraphs>192</Paragraphs>
  <ScaleCrop>false</ScaleCrop>
  <Company>РОССТАТ</Company>
  <LinksUpToDate>false</LinksUpToDate>
  <CharactersWithSpaces>96093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P31_KhabarovaAN</dc:creator>
  <cp:keywords/>
  <dc:description/>
  <cp:lastModifiedBy>P31_KhabarovaAN</cp:lastModifiedBy>
  <cp:revision>2</cp:revision>
  <dcterms:created xsi:type="dcterms:W3CDTF">2018-10-29T09:13:00Z</dcterms:created>
  <dcterms:modified xsi:type="dcterms:W3CDTF">2018-10-29T09:29:00Z</dcterms:modified>
</cp:coreProperties>
</file>