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5A" w:rsidRPr="002D5CA7" w:rsidRDefault="004E136D" w:rsidP="002D5CA7">
      <w:pPr>
        <w:spacing w:before="360" w:after="0" w:line="276" w:lineRule="auto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ЦИФРЫ</w:t>
      </w:r>
      <w:r w:rsidR="00B66DB5">
        <w:rPr>
          <w:rFonts w:ascii="Arial" w:hAnsi="Arial" w:cs="Arial"/>
          <w:b/>
          <w:sz w:val="48"/>
        </w:rPr>
        <w:t xml:space="preserve"> РОССИИ</w:t>
      </w:r>
      <w:r w:rsidR="00BD7D84" w:rsidRPr="00BD7D84">
        <w:rPr>
          <w:rFonts w:ascii="Arial" w:hAnsi="Arial" w:cs="Arial"/>
          <w:b/>
          <w:sz w:val="48"/>
        </w:rPr>
        <w:t>:</w:t>
      </w:r>
      <w:r w:rsidR="00BD7D84">
        <w:rPr>
          <w:rFonts w:ascii="Arial" w:hAnsi="Arial" w:cs="Arial"/>
          <w:b/>
          <w:sz w:val="48"/>
        </w:rPr>
        <w:t xml:space="preserve"> </w:t>
      </w:r>
      <w:r w:rsidR="00257994">
        <w:rPr>
          <w:rFonts w:ascii="Arial" w:hAnsi="Arial" w:cs="Arial"/>
          <w:b/>
          <w:sz w:val="48"/>
        </w:rPr>
        <w:t>КТО В ДОМЕ ХОЗЯИН</w:t>
      </w:r>
      <w:r w:rsidR="00257994" w:rsidRPr="00257994">
        <w:rPr>
          <w:rFonts w:ascii="Arial" w:hAnsi="Arial" w:cs="Arial"/>
          <w:b/>
          <w:sz w:val="48"/>
        </w:rPr>
        <w:t>?</w:t>
      </w:r>
      <w:r w:rsidR="00257994">
        <w:rPr>
          <w:rFonts w:ascii="Arial" w:hAnsi="Arial" w:cs="Arial"/>
          <w:b/>
          <w:sz w:val="48"/>
        </w:rPr>
        <w:t xml:space="preserve"> </w:t>
      </w:r>
      <w:r w:rsidR="006F33A6">
        <w:rPr>
          <w:rFonts w:ascii="Arial" w:hAnsi="Arial" w:cs="Arial"/>
          <w:b/>
          <w:sz w:val="48"/>
        </w:rPr>
        <w:t xml:space="preserve"> </w:t>
      </w:r>
    </w:p>
    <w:p w:rsidR="00C72B88" w:rsidRDefault="00C72B88" w:rsidP="00C72B88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Последняя перепись населения зафиксировала в России 54,6 </w:t>
      </w:r>
      <w:proofErr w:type="gramStart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>млн</w:t>
      </w:r>
      <w:proofErr w:type="gramEnd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частных домохозяйств. С </w:t>
      </w:r>
      <w:proofErr w:type="gramStart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>этим</w:t>
      </w:r>
      <w:proofErr w:type="gramEnd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словом мы еще встретимся в переписных листах предстоящей Всероссийской переписи населения. В преддверии Дня России </w:t>
      </w:r>
      <w:proofErr w:type="spellStart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>Медиаофис</w:t>
      </w:r>
      <w:proofErr w:type="spellEnd"/>
      <w:r w:rsidRPr="00C72B88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ВПН-2020 продолжает знакомить с главными цифрами страны. Рассказываем о российских домохозяйствах и о том, почему важно знать, сколько их и какие они.</w:t>
      </w:r>
    </w:p>
    <w:p w:rsidR="00C72B88" w:rsidRP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данным ООН, средний размер домохозяйства в разных странах мира составляет от 2 до 8 человек. Средний размер домохозяйства в России, по данным переписи 2010 года, составлял 2,6 человека и мало отличался от размеров домохозяйств в развитых странах: в США (2,6) и в среднем по Европейскому союзу (2,4). Интересно, что на протяжении всех переписей населения во времена СССР единицей наблюдения являлась семья — общность совместно проживающих людей, связанных родством, свойством, общим бюджетом. В связи с изменением жилищных условий населения, родственных связей проживающих совместно людей </w:t>
      </w:r>
      <w:proofErr w:type="gramStart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начиная с Всероссийской переписи населения 2002 года в качестве единицы наблюдения выбрано домохозяйство</w:t>
      </w:r>
      <w:proofErr w:type="gramEnd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:rsidR="00C72B88" w:rsidRP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Под домохозяйством в статистике понимается группа людей, проживающих в одном жилом помещении, совместно обеспечивающих себя пищей и всем необходимым для жизни, полностью или частично объединяющих для этого свои средства. В отличие от семьи частное домохозяйство может включать не родственников и состоять из одного человека. Статистики учитывают также коллективные домохозяйства (казармы, дома престарелых, монастыри и пр.) и домохозяйства бездомных.</w:t>
      </w:r>
    </w:p>
    <w:p w:rsidR="00C72B88" w:rsidRP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В данных о домохозяйствах отражаются все важнейшие демографические процессы: рождаемость, смертность, </w:t>
      </w:r>
      <w:proofErr w:type="spellStart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брачность</w:t>
      </w:r>
      <w:proofErr w:type="spellEnd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разводимость</w:t>
      </w:r>
      <w:proofErr w:type="spellEnd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, миграции и др. Число и состав домохозяйств зависят от многих социальных и экономических факторов и могут рассматриваться в качестве показателя уровня развития страны и отдельных ее регионов.</w:t>
      </w:r>
    </w:p>
    <w:p w:rsidR="00C72B88" w:rsidRP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Среди субъектов Российской Федерации самый высокий средний размер домохозяйства отмечается в республиках Северо-Кавказского федерального округа (от 6,0 человека в Республике Ингушетия до 3,4 человека в Республике Северная Осетия — Алания), а также в Республике Тыва (3,4 человека). В этих регионах наблюдается высокая рождаемость и </w:t>
      </w: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распространены домохозяйства, состоящие из нескольких супружеских пар и (или) нескольких поколений родственников.</w:t>
      </w:r>
    </w:p>
    <w:p w:rsidR="00C72B88" w:rsidRP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proofErr w:type="gramStart"/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Самые низкие средние размеры домохозяйства — в Магаданской области (2,2 человека), а также в Ивановской, Смоленской, Ярославской, Мурманской, Новгородской, Псковской областях, Республике Карелия, Камчатском крае и Чукотском автономном округе (2,3 человека). </w:t>
      </w:r>
      <w:proofErr w:type="gramEnd"/>
    </w:p>
    <w:p w:rsidR="00C72B88" w:rsidRP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Как правило, домохозяйство образует одна супружеская пара с детьми или без них, с родственниками или без. Такой состав характерен для 65,9% российских домохозяйств, состоящих из двух и более человек. Кроме того, 13,8% приходится на долю домохозяйств одиноких матерей с детьми; 1,7% —  отцов с детьми; еще 5,6% составляют домохозяйства родителей-одиночек с родственниками и не родственниками; 3,3% — домохозяйства из двух и более супружеских пар с детьми и без детей, с прочими родственниками или не родственниками или без них. Прочие домохозяйства составляют 9,7% (как правило, бабушки с внуками, братья и (или) сестры, студенты, снимающие совместно жилье и частично объединяющие денежные средства для общего ведения хозяйства).</w:t>
      </w:r>
    </w:p>
    <w:p w:rsidR="00C72B88" w:rsidRP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 xml:space="preserve">Знание числа, размеров и структуры домохозяйств дает важную информацию для принятия решений в социальной сфере, в том числе для прогнозирования потребностей в социальной поддержке, оценке нагрузки на социальные институты. </w:t>
      </w:r>
    </w:p>
    <w:p w:rsidR="0004092A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72B88">
        <w:rPr>
          <w:rFonts w:ascii="Arial" w:hAnsi="Arial" w:cs="Arial"/>
          <w:color w:val="525252" w:themeColor="accent3" w:themeShade="80"/>
          <w:sz w:val="24"/>
          <w:szCs w:val="24"/>
        </w:rPr>
        <w:t>Актуализированные данные о числе и структуре российских домохозяйств будут получены после проведения Всероссийской переписи населения. 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ением перенести ее на 2021 год.</w:t>
      </w:r>
    </w:p>
    <w:p w:rsid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C72B88" w:rsidRDefault="00C72B88" w:rsidP="00C72B88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BB5817" w:rsidRPr="00B82EFA" w:rsidRDefault="00BB5817" w:rsidP="00BB5817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4B49C6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C72B88" w:rsidRPr="00B82EFA" w:rsidRDefault="00C72B88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bookmarkStart w:id="0" w:name="_GoBack"/>
      <w:bookmarkEnd w:id="0"/>
    </w:p>
    <w:p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lastRenderedPageBreak/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4E096C" w:rsidRPr="0002467F" w:rsidRDefault="007A1E1A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7A1E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8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7A1E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7A1E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7A1E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7A1E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7A1E1A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7E9" w:rsidRDefault="00EB57E9" w:rsidP="00A02726">
      <w:pPr>
        <w:spacing w:after="0" w:line="240" w:lineRule="auto"/>
      </w:pPr>
      <w:r>
        <w:separator/>
      </w:r>
    </w:p>
  </w:endnote>
  <w:endnote w:type="continuationSeparator" w:id="0">
    <w:p w:rsidR="00EB57E9" w:rsidRDefault="00EB57E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7A1E1A">
          <w:fldChar w:fldCharType="begin"/>
        </w:r>
        <w:r w:rsidR="00A02726">
          <w:instrText>PAGE   \* MERGEFORMAT</w:instrText>
        </w:r>
        <w:r w:rsidR="007A1E1A">
          <w:fldChar w:fldCharType="separate"/>
        </w:r>
        <w:r w:rsidR="003759A7">
          <w:rPr>
            <w:noProof/>
          </w:rPr>
          <w:t>1</w:t>
        </w:r>
        <w:r w:rsidR="007A1E1A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7E9" w:rsidRDefault="00EB57E9" w:rsidP="00A02726">
      <w:pPr>
        <w:spacing w:after="0" w:line="240" w:lineRule="auto"/>
      </w:pPr>
      <w:r>
        <w:separator/>
      </w:r>
    </w:p>
  </w:footnote>
  <w:footnote w:type="continuationSeparator" w:id="0">
    <w:p w:rsidR="00EB57E9" w:rsidRDefault="00EB57E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7A1E1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E1A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7A1E1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3C69"/>
    <w:rsid w:val="0002467F"/>
    <w:rsid w:val="00024F9E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039"/>
    <w:rsid w:val="00037CEF"/>
    <w:rsid w:val="000402CA"/>
    <w:rsid w:val="0004092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86EB7"/>
    <w:rsid w:val="00092C75"/>
    <w:rsid w:val="00093662"/>
    <w:rsid w:val="00095C97"/>
    <w:rsid w:val="000A020A"/>
    <w:rsid w:val="000A1C1B"/>
    <w:rsid w:val="000A36D4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2A45"/>
    <w:rsid w:val="000F316A"/>
    <w:rsid w:val="000F3670"/>
    <w:rsid w:val="000F5C0C"/>
    <w:rsid w:val="000F6F7A"/>
    <w:rsid w:val="000F6FF9"/>
    <w:rsid w:val="001010A4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1E94"/>
    <w:rsid w:val="00197016"/>
    <w:rsid w:val="001A0D01"/>
    <w:rsid w:val="001A2E2D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994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6099"/>
    <w:rsid w:val="002778A6"/>
    <w:rsid w:val="00277B4E"/>
    <w:rsid w:val="00280941"/>
    <w:rsid w:val="002810B3"/>
    <w:rsid w:val="00281799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5CA7"/>
    <w:rsid w:val="002D6A4C"/>
    <w:rsid w:val="002E2F7B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C14"/>
    <w:rsid w:val="00314810"/>
    <w:rsid w:val="003175E1"/>
    <w:rsid w:val="00317C2A"/>
    <w:rsid w:val="00317FCF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46480"/>
    <w:rsid w:val="00352B12"/>
    <w:rsid w:val="00355F92"/>
    <w:rsid w:val="00356689"/>
    <w:rsid w:val="003578B1"/>
    <w:rsid w:val="00363372"/>
    <w:rsid w:val="00363ECA"/>
    <w:rsid w:val="003643CD"/>
    <w:rsid w:val="0036587C"/>
    <w:rsid w:val="0037240A"/>
    <w:rsid w:val="00373DD4"/>
    <w:rsid w:val="00374C2E"/>
    <w:rsid w:val="003759A7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33C6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30E5"/>
    <w:rsid w:val="003F5870"/>
    <w:rsid w:val="003F70DF"/>
    <w:rsid w:val="00401483"/>
    <w:rsid w:val="00401DE6"/>
    <w:rsid w:val="004075BB"/>
    <w:rsid w:val="004075EA"/>
    <w:rsid w:val="00410AF2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5488"/>
    <w:rsid w:val="00480550"/>
    <w:rsid w:val="00480B97"/>
    <w:rsid w:val="00482547"/>
    <w:rsid w:val="00484821"/>
    <w:rsid w:val="00486E2E"/>
    <w:rsid w:val="00487B23"/>
    <w:rsid w:val="00487DAC"/>
    <w:rsid w:val="004908A1"/>
    <w:rsid w:val="0049103B"/>
    <w:rsid w:val="00497C69"/>
    <w:rsid w:val="004A2398"/>
    <w:rsid w:val="004A3832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136D"/>
    <w:rsid w:val="004E163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61E0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08DB"/>
    <w:rsid w:val="005814B8"/>
    <w:rsid w:val="00581759"/>
    <w:rsid w:val="00581E0D"/>
    <w:rsid w:val="00583E43"/>
    <w:rsid w:val="00590057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D76D3"/>
    <w:rsid w:val="005E003F"/>
    <w:rsid w:val="005E0845"/>
    <w:rsid w:val="005E0AD9"/>
    <w:rsid w:val="005E3894"/>
    <w:rsid w:val="005E51B8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5F7C29"/>
    <w:rsid w:val="006000CA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82D"/>
    <w:rsid w:val="006208A9"/>
    <w:rsid w:val="00622927"/>
    <w:rsid w:val="006264F4"/>
    <w:rsid w:val="00627F12"/>
    <w:rsid w:val="00630FA8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14D9"/>
    <w:rsid w:val="00653840"/>
    <w:rsid w:val="00655C29"/>
    <w:rsid w:val="00656EFA"/>
    <w:rsid w:val="006573A3"/>
    <w:rsid w:val="0066053D"/>
    <w:rsid w:val="006607CF"/>
    <w:rsid w:val="00661E8B"/>
    <w:rsid w:val="00666BC6"/>
    <w:rsid w:val="00666FAC"/>
    <w:rsid w:val="00667154"/>
    <w:rsid w:val="00673757"/>
    <w:rsid w:val="00674AAC"/>
    <w:rsid w:val="00674BE6"/>
    <w:rsid w:val="0067653C"/>
    <w:rsid w:val="00677C4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9790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C7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56C8D"/>
    <w:rsid w:val="007635A2"/>
    <w:rsid w:val="00763A94"/>
    <w:rsid w:val="00765A5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1E1A"/>
    <w:rsid w:val="007A2F48"/>
    <w:rsid w:val="007A5E24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7F6C97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38DD"/>
    <w:rsid w:val="00856A0B"/>
    <w:rsid w:val="00860AEC"/>
    <w:rsid w:val="00864BDE"/>
    <w:rsid w:val="008708D0"/>
    <w:rsid w:val="008712D5"/>
    <w:rsid w:val="0087165E"/>
    <w:rsid w:val="00874E48"/>
    <w:rsid w:val="00881232"/>
    <w:rsid w:val="0088206E"/>
    <w:rsid w:val="00884E5C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A51"/>
    <w:rsid w:val="008B7335"/>
    <w:rsid w:val="008C1281"/>
    <w:rsid w:val="008C22B9"/>
    <w:rsid w:val="008C23D2"/>
    <w:rsid w:val="008C3436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A8F"/>
    <w:rsid w:val="00912ADB"/>
    <w:rsid w:val="009166CA"/>
    <w:rsid w:val="00921727"/>
    <w:rsid w:val="009227D0"/>
    <w:rsid w:val="00927551"/>
    <w:rsid w:val="00932824"/>
    <w:rsid w:val="0094102F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E59"/>
    <w:rsid w:val="009D7C0A"/>
    <w:rsid w:val="009E1071"/>
    <w:rsid w:val="009E3BA3"/>
    <w:rsid w:val="009E4041"/>
    <w:rsid w:val="009E5841"/>
    <w:rsid w:val="009E60BE"/>
    <w:rsid w:val="009F0C78"/>
    <w:rsid w:val="009F3D10"/>
    <w:rsid w:val="009F42C7"/>
    <w:rsid w:val="009F4A59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4412"/>
    <w:rsid w:val="00A6790E"/>
    <w:rsid w:val="00A67C9A"/>
    <w:rsid w:val="00A7003F"/>
    <w:rsid w:val="00A72AE0"/>
    <w:rsid w:val="00A80642"/>
    <w:rsid w:val="00A823B3"/>
    <w:rsid w:val="00A83B9A"/>
    <w:rsid w:val="00A84B7C"/>
    <w:rsid w:val="00A85EAE"/>
    <w:rsid w:val="00A90AF2"/>
    <w:rsid w:val="00A911D8"/>
    <w:rsid w:val="00A931CC"/>
    <w:rsid w:val="00A93D50"/>
    <w:rsid w:val="00A94123"/>
    <w:rsid w:val="00A94FE2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3DAB"/>
    <w:rsid w:val="00B57882"/>
    <w:rsid w:val="00B578EF"/>
    <w:rsid w:val="00B6164B"/>
    <w:rsid w:val="00B66894"/>
    <w:rsid w:val="00B66DB5"/>
    <w:rsid w:val="00B74C0A"/>
    <w:rsid w:val="00B77ACD"/>
    <w:rsid w:val="00B80983"/>
    <w:rsid w:val="00B82EFA"/>
    <w:rsid w:val="00B8455D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AC6"/>
    <w:rsid w:val="00BC3B97"/>
    <w:rsid w:val="00BC3BA3"/>
    <w:rsid w:val="00BC4305"/>
    <w:rsid w:val="00BC7E43"/>
    <w:rsid w:val="00BD5B76"/>
    <w:rsid w:val="00BD7D84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0D67"/>
    <w:rsid w:val="00C5115A"/>
    <w:rsid w:val="00C52F21"/>
    <w:rsid w:val="00C55940"/>
    <w:rsid w:val="00C677F9"/>
    <w:rsid w:val="00C6797E"/>
    <w:rsid w:val="00C712D1"/>
    <w:rsid w:val="00C71F8B"/>
    <w:rsid w:val="00C72B88"/>
    <w:rsid w:val="00C72C80"/>
    <w:rsid w:val="00C73285"/>
    <w:rsid w:val="00C73579"/>
    <w:rsid w:val="00C735C1"/>
    <w:rsid w:val="00C76483"/>
    <w:rsid w:val="00C7779E"/>
    <w:rsid w:val="00C80136"/>
    <w:rsid w:val="00C8111C"/>
    <w:rsid w:val="00C91231"/>
    <w:rsid w:val="00C93391"/>
    <w:rsid w:val="00C97BBA"/>
    <w:rsid w:val="00C97DF5"/>
    <w:rsid w:val="00C97F28"/>
    <w:rsid w:val="00CA2ECF"/>
    <w:rsid w:val="00CA3EFB"/>
    <w:rsid w:val="00CA61A7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938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2663A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F6D"/>
    <w:rsid w:val="00D61AAB"/>
    <w:rsid w:val="00D62B3D"/>
    <w:rsid w:val="00D6571A"/>
    <w:rsid w:val="00D669C9"/>
    <w:rsid w:val="00D701FF"/>
    <w:rsid w:val="00D70FFC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1009"/>
    <w:rsid w:val="00DC7186"/>
    <w:rsid w:val="00DD1B1D"/>
    <w:rsid w:val="00DD6A1F"/>
    <w:rsid w:val="00DE0983"/>
    <w:rsid w:val="00DE1282"/>
    <w:rsid w:val="00DE12C3"/>
    <w:rsid w:val="00DE2094"/>
    <w:rsid w:val="00DE453B"/>
    <w:rsid w:val="00DE488D"/>
    <w:rsid w:val="00DE4DF6"/>
    <w:rsid w:val="00DE6324"/>
    <w:rsid w:val="00DE6C3E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270C2"/>
    <w:rsid w:val="00E31C79"/>
    <w:rsid w:val="00E31D92"/>
    <w:rsid w:val="00E32160"/>
    <w:rsid w:val="00E3290E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B57E9"/>
    <w:rsid w:val="00EC3DA6"/>
    <w:rsid w:val="00EC4819"/>
    <w:rsid w:val="00EC68BD"/>
    <w:rsid w:val="00EC7480"/>
    <w:rsid w:val="00EC7CA4"/>
    <w:rsid w:val="00ED1997"/>
    <w:rsid w:val="00ED2ED6"/>
    <w:rsid w:val="00ED2FCF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0BEC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27FCD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67F12"/>
    <w:rsid w:val="00F71F8D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52B9"/>
    <w:rsid w:val="00FB06B2"/>
    <w:rsid w:val="00FB1E84"/>
    <w:rsid w:val="00FB5324"/>
    <w:rsid w:val="00FC1AF9"/>
    <w:rsid w:val="00FC2996"/>
    <w:rsid w:val="00FC5C74"/>
    <w:rsid w:val="00FD10C1"/>
    <w:rsid w:val="00FD5BCD"/>
    <w:rsid w:val="00FE0C75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4CE"/>
    <w:rsid w:val="00FF6D2B"/>
    <w:rsid w:val="00FF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2020.ru" TargetMode="External"/><Relationship Id="rId13" Type="http://schemas.openxmlformats.org/officeDocument/2006/relationships/hyperlink" Target="https://www.youtube.com/channel/UCgTKw3dQVvCVGJuHqiWG5Z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dia@strana2020.ru" TargetMode="External"/><Relationship Id="rId12" Type="http://schemas.openxmlformats.org/officeDocument/2006/relationships/hyperlink" Target="https://www.instagram.com/strana20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k.ru/strana20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strana20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strana202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72AFD-141E-4640-82D0-3C61B450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4</cp:revision>
  <cp:lastPrinted>2020-02-13T18:03:00Z</cp:lastPrinted>
  <dcterms:created xsi:type="dcterms:W3CDTF">2020-06-10T07:51:00Z</dcterms:created>
  <dcterms:modified xsi:type="dcterms:W3CDTF">2020-06-11T07:16:00Z</dcterms:modified>
</cp:coreProperties>
</file>