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0BD" w:rsidRDefault="008870BD" w:rsidP="003262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3382" w:rsidRDefault="00B641D3" w:rsidP="003262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5806">
        <w:rPr>
          <w:rFonts w:ascii="Times New Roman" w:hAnsi="Times New Roman" w:cs="Times New Roman"/>
          <w:b/>
          <w:sz w:val="28"/>
          <w:szCs w:val="28"/>
        </w:rPr>
        <w:t xml:space="preserve">Специалисты </w:t>
      </w:r>
      <w:proofErr w:type="spellStart"/>
      <w:r w:rsidRPr="009E5806">
        <w:rPr>
          <w:rFonts w:ascii="Times New Roman" w:hAnsi="Times New Roman" w:cs="Times New Roman"/>
          <w:b/>
          <w:sz w:val="28"/>
          <w:szCs w:val="28"/>
        </w:rPr>
        <w:t>Белгородстата</w:t>
      </w:r>
      <w:proofErr w:type="spellEnd"/>
      <w:r w:rsidRPr="009E58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3382">
        <w:rPr>
          <w:rFonts w:ascii="Times New Roman" w:hAnsi="Times New Roman" w:cs="Times New Roman"/>
          <w:b/>
          <w:sz w:val="28"/>
          <w:szCs w:val="28"/>
        </w:rPr>
        <w:t xml:space="preserve">приняли участие в </w:t>
      </w:r>
      <w:proofErr w:type="gramStart"/>
      <w:r w:rsidR="00BA3382">
        <w:rPr>
          <w:rFonts w:ascii="Times New Roman" w:hAnsi="Times New Roman" w:cs="Times New Roman"/>
          <w:b/>
          <w:sz w:val="28"/>
          <w:szCs w:val="28"/>
        </w:rPr>
        <w:t>семинаре</w:t>
      </w:r>
      <w:proofErr w:type="gramEnd"/>
      <w:r w:rsidR="00BA3382">
        <w:rPr>
          <w:rFonts w:ascii="Times New Roman" w:hAnsi="Times New Roman" w:cs="Times New Roman"/>
          <w:b/>
          <w:sz w:val="28"/>
          <w:szCs w:val="28"/>
        </w:rPr>
        <w:br/>
        <w:t xml:space="preserve">по вопросам </w:t>
      </w:r>
      <w:r w:rsidR="00BF4B6A">
        <w:rPr>
          <w:rFonts w:ascii="Times New Roman" w:hAnsi="Times New Roman" w:cs="Times New Roman"/>
          <w:b/>
          <w:sz w:val="28"/>
          <w:szCs w:val="28"/>
        </w:rPr>
        <w:t xml:space="preserve">проведения </w:t>
      </w:r>
      <w:r w:rsidR="00BA3382">
        <w:rPr>
          <w:rFonts w:ascii="Times New Roman" w:hAnsi="Times New Roman" w:cs="Times New Roman"/>
          <w:b/>
          <w:sz w:val="28"/>
          <w:szCs w:val="28"/>
        </w:rPr>
        <w:t xml:space="preserve">ВПН-2020 </w:t>
      </w:r>
    </w:p>
    <w:p w:rsidR="00BA3382" w:rsidRDefault="00BA3382" w:rsidP="003262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41D3" w:rsidRPr="009E5806" w:rsidRDefault="00A4303B" w:rsidP="003262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66040</wp:posOffset>
            </wp:positionV>
            <wp:extent cx="3162300" cy="2447925"/>
            <wp:effectExtent l="0" t="0" r="0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2687" w:rsidRPr="009E5806">
        <w:rPr>
          <w:rFonts w:ascii="Times New Roman" w:hAnsi="Times New Roman" w:cs="Times New Roman"/>
          <w:sz w:val="28"/>
          <w:szCs w:val="28"/>
        </w:rPr>
        <w:t xml:space="preserve">С 7 по 11 декабря 2020 года </w:t>
      </w:r>
      <w:r w:rsidR="00B641D3" w:rsidRPr="009E5806">
        <w:rPr>
          <w:rFonts w:ascii="Times New Roman" w:hAnsi="Times New Roman" w:cs="Times New Roman"/>
          <w:sz w:val="28"/>
          <w:szCs w:val="28"/>
        </w:rPr>
        <w:t xml:space="preserve">специалисты </w:t>
      </w:r>
      <w:proofErr w:type="spellStart"/>
      <w:r w:rsidR="00B641D3" w:rsidRPr="009E5806">
        <w:rPr>
          <w:rFonts w:ascii="Times New Roman" w:hAnsi="Times New Roman" w:cs="Times New Roman"/>
          <w:sz w:val="28"/>
          <w:szCs w:val="28"/>
        </w:rPr>
        <w:t>Белгородстата</w:t>
      </w:r>
      <w:proofErr w:type="spellEnd"/>
      <w:r w:rsidR="00B641D3" w:rsidRPr="009E5806">
        <w:rPr>
          <w:rFonts w:ascii="Times New Roman" w:hAnsi="Times New Roman" w:cs="Times New Roman"/>
          <w:sz w:val="28"/>
          <w:szCs w:val="28"/>
        </w:rPr>
        <w:t xml:space="preserve">, ответственные за подготовку и проведение Всероссийской переписи населения – 2020 (далее ВПН-2020) на территории Белгородской области приняли участие в семинаре-совещании по вопросам проведения </w:t>
      </w:r>
      <w:r w:rsidR="00286975">
        <w:rPr>
          <w:rFonts w:ascii="Times New Roman" w:hAnsi="Times New Roman" w:cs="Times New Roman"/>
          <w:sz w:val="28"/>
          <w:szCs w:val="28"/>
        </w:rPr>
        <w:t>переписи</w:t>
      </w:r>
      <w:r w:rsidR="00B641D3" w:rsidRPr="009E5806">
        <w:rPr>
          <w:rFonts w:ascii="Times New Roman" w:hAnsi="Times New Roman" w:cs="Times New Roman"/>
          <w:sz w:val="28"/>
          <w:szCs w:val="28"/>
        </w:rPr>
        <w:t xml:space="preserve"> и заполнения переписных документов, подготовки к </w:t>
      </w:r>
      <w:r w:rsidR="00286975">
        <w:rPr>
          <w:rFonts w:ascii="Times New Roman" w:hAnsi="Times New Roman" w:cs="Times New Roman"/>
          <w:sz w:val="28"/>
          <w:szCs w:val="28"/>
        </w:rPr>
        <w:t>первичной обработке</w:t>
      </w:r>
      <w:r w:rsidR="00B641D3" w:rsidRPr="009E5806">
        <w:rPr>
          <w:rFonts w:ascii="Times New Roman" w:hAnsi="Times New Roman" w:cs="Times New Roman"/>
          <w:sz w:val="28"/>
          <w:szCs w:val="28"/>
        </w:rPr>
        <w:t xml:space="preserve"> материалов переписи</w:t>
      </w:r>
      <w:r w:rsidR="00286975">
        <w:rPr>
          <w:rFonts w:ascii="Times New Roman" w:hAnsi="Times New Roman" w:cs="Times New Roman"/>
          <w:sz w:val="28"/>
          <w:szCs w:val="28"/>
        </w:rPr>
        <w:t>.</w:t>
      </w:r>
    </w:p>
    <w:p w:rsidR="00B641D3" w:rsidRPr="009E5806" w:rsidRDefault="00B641D3" w:rsidP="003262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806">
        <w:rPr>
          <w:rFonts w:ascii="Times New Roman" w:hAnsi="Times New Roman" w:cs="Times New Roman"/>
          <w:sz w:val="28"/>
          <w:szCs w:val="28"/>
        </w:rPr>
        <w:t xml:space="preserve">Семинар был организован Федеральной службой государственной статистики в </w:t>
      </w:r>
      <w:proofErr w:type="gramStart"/>
      <w:r w:rsidRPr="009E5806">
        <w:rPr>
          <w:rFonts w:ascii="Times New Roman" w:hAnsi="Times New Roman" w:cs="Times New Roman"/>
          <w:sz w:val="28"/>
          <w:szCs w:val="28"/>
        </w:rPr>
        <w:t>режиме</w:t>
      </w:r>
      <w:proofErr w:type="gramEnd"/>
      <w:r w:rsidRPr="009E5806">
        <w:rPr>
          <w:rFonts w:ascii="Times New Roman" w:hAnsi="Times New Roman" w:cs="Times New Roman"/>
          <w:sz w:val="28"/>
          <w:szCs w:val="28"/>
        </w:rPr>
        <w:t xml:space="preserve"> видеоконференцсвязи</w:t>
      </w:r>
      <w:r w:rsidR="000B3521" w:rsidRPr="009E5806">
        <w:rPr>
          <w:rFonts w:ascii="Times New Roman" w:hAnsi="Times New Roman" w:cs="Times New Roman"/>
          <w:sz w:val="28"/>
          <w:szCs w:val="28"/>
        </w:rPr>
        <w:t xml:space="preserve"> при участии представителей ПАО «Ростелеком»</w:t>
      </w:r>
      <w:r w:rsidR="009E5806">
        <w:rPr>
          <w:rFonts w:ascii="Times New Roman" w:hAnsi="Times New Roman" w:cs="Times New Roman"/>
          <w:sz w:val="28"/>
          <w:szCs w:val="28"/>
        </w:rPr>
        <w:t xml:space="preserve">. </w:t>
      </w:r>
      <w:r w:rsidR="001D7711">
        <w:rPr>
          <w:rFonts w:ascii="Times New Roman" w:hAnsi="Times New Roman" w:cs="Times New Roman"/>
          <w:sz w:val="28"/>
          <w:szCs w:val="28"/>
        </w:rPr>
        <w:t>Одновременно в</w:t>
      </w:r>
      <w:r w:rsidR="009E5806">
        <w:rPr>
          <w:rFonts w:ascii="Times New Roman" w:hAnsi="Times New Roman" w:cs="Times New Roman"/>
          <w:sz w:val="28"/>
          <w:szCs w:val="28"/>
        </w:rPr>
        <w:t xml:space="preserve"> </w:t>
      </w:r>
      <w:r w:rsidR="00BB43B8">
        <w:rPr>
          <w:rFonts w:ascii="Times New Roman" w:hAnsi="Times New Roman" w:cs="Times New Roman"/>
          <w:sz w:val="28"/>
          <w:szCs w:val="28"/>
        </w:rPr>
        <w:t>нем</w:t>
      </w:r>
      <w:r w:rsidR="009E5806">
        <w:rPr>
          <w:rFonts w:ascii="Times New Roman" w:hAnsi="Times New Roman" w:cs="Times New Roman"/>
          <w:sz w:val="28"/>
          <w:szCs w:val="28"/>
        </w:rPr>
        <w:t xml:space="preserve"> </w:t>
      </w:r>
      <w:r w:rsidR="000B3521" w:rsidRPr="009E5806">
        <w:rPr>
          <w:rFonts w:ascii="Times New Roman" w:hAnsi="Times New Roman" w:cs="Times New Roman"/>
          <w:sz w:val="28"/>
          <w:szCs w:val="28"/>
        </w:rPr>
        <w:t xml:space="preserve">приняли участие </w:t>
      </w:r>
      <w:r w:rsidRPr="009E5806">
        <w:rPr>
          <w:rFonts w:ascii="Times New Roman" w:hAnsi="Times New Roman" w:cs="Times New Roman"/>
          <w:sz w:val="28"/>
          <w:szCs w:val="28"/>
        </w:rPr>
        <w:t>представители органов статистики всех субъектов России.</w:t>
      </w:r>
    </w:p>
    <w:p w:rsidR="00E26A23" w:rsidRPr="009E5806" w:rsidRDefault="000B3521" w:rsidP="003262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806">
        <w:rPr>
          <w:rFonts w:ascii="Times New Roman" w:hAnsi="Times New Roman" w:cs="Times New Roman"/>
          <w:sz w:val="28"/>
          <w:szCs w:val="28"/>
        </w:rPr>
        <w:t xml:space="preserve">В ходе семинара подробно были </w:t>
      </w:r>
      <w:r w:rsidR="00E26A23" w:rsidRPr="009E5806">
        <w:rPr>
          <w:rFonts w:ascii="Times New Roman" w:hAnsi="Times New Roman" w:cs="Times New Roman"/>
          <w:sz w:val="28"/>
          <w:szCs w:val="28"/>
        </w:rPr>
        <w:t xml:space="preserve">рассмотрены </w:t>
      </w:r>
      <w:r w:rsidRPr="009E5806">
        <w:rPr>
          <w:rFonts w:ascii="Times New Roman" w:hAnsi="Times New Roman" w:cs="Times New Roman"/>
          <w:sz w:val="28"/>
          <w:szCs w:val="28"/>
        </w:rPr>
        <w:t xml:space="preserve">вопросы проведения переписи населения: </w:t>
      </w:r>
      <w:r w:rsidR="00BB43B8">
        <w:rPr>
          <w:rFonts w:ascii="Times New Roman" w:hAnsi="Times New Roman" w:cs="Times New Roman"/>
          <w:sz w:val="28"/>
          <w:szCs w:val="28"/>
        </w:rPr>
        <w:t xml:space="preserve">ее </w:t>
      </w:r>
      <w:r w:rsidRPr="009E5806">
        <w:rPr>
          <w:rFonts w:ascii="Times New Roman" w:hAnsi="Times New Roman" w:cs="Times New Roman"/>
          <w:sz w:val="28"/>
          <w:szCs w:val="28"/>
        </w:rPr>
        <w:t>основные положения</w:t>
      </w:r>
      <w:r w:rsidR="00E26A23" w:rsidRPr="009E5806">
        <w:rPr>
          <w:rFonts w:ascii="Times New Roman" w:hAnsi="Times New Roman" w:cs="Times New Roman"/>
          <w:sz w:val="28"/>
          <w:szCs w:val="28"/>
        </w:rPr>
        <w:t>,</w:t>
      </w:r>
      <w:r w:rsidRPr="009E5806">
        <w:rPr>
          <w:rFonts w:ascii="Times New Roman" w:hAnsi="Times New Roman" w:cs="Times New Roman"/>
          <w:sz w:val="28"/>
          <w:szCs w:val="28"/>
        </w:rPr>
        <w:t xml:space="preserve"> особенности работы с планшетными компьютерами, </w:t>
      </w:r>
      <w:r w:rsidR="0002652A" w:rsidRPr="009E5806">
        <w:rPr>
          <w:rFonts w:ascii="Times New Roman" w:hAnsi="Times New Roman" w:cs="Times New Roman"/>
          <w:sz w:val="28"/>
          <w:szCs w:val="28"/>
        </w:rPr>
        <w:t xml:space="preserve">организация работы </w:t>
      </w:r>
      <w:r w:rsidR="00E26A23" w:rsidRPr="009E5806">
        <w:rPr>
          <w:rFonts w:ascii="Times New Roman" w:hAnsi="Times New Roman" w:cs="Times New Roman"/>
          <w:sz w:val="28"/>
          <w:szCs w:val="28"/>
        </w:rPr>
        <w:t>переписных кадров всех уровней,</w:t>
      </w:r>
      <w:r w:rsidR="0002652A" w:rsidRPr="009E5806">
        <w:rPr>
          <w:rFonts w:ascii="Times New Roman" w:hAnsi="Times New Roman" w:cs="Times New Roman"/>
          <w:sz w:val="28"/>
          <w:szCs w:val="28"/>
        </w:rPr>
        <w:t xml:space="preserve"> </w:t>
      </w:r>
      <w:r w:rsidRPr="009E5806">
        <w:rPr>
          <w:rFonts w:ascii="Times New Roman" w:hAnsi="Times New Roman" w:cs="Times New Roman"/>
          <w:sz w:val="28"/>
          <w:szCs w:val="28"/>
        </w:rPr>
        <w:t>порядок заполнения переписных листов</w:t>
      </w:r>
      <w:r w:rsidR="00BB43B8">
        <w:rPr>
          <w:rFonts w:ascii="Times New Roman" w:hAnsi="Times New Roman" w:cs="Times New Roman"/>
          <w:sz w:val="28"/>
          <w:szCs w:val="28"/>
        </w:rPr>
        <w:t xml:space="preserve"> и </w:t>
      </w:r>
      <w:r w:rsidR="0002652A" w:rsidRPr="009E5806">
        <w:rPr>
          <w:rFonts w:ascii="Times New Roman" w:hAnsi="Times New Roman" w:cs="Times New Roman"/>
          <w:sz w:val="28"/>
          <w:szCs w:val="28"/>
        </w:rPr>
        <w:t>подготовк</w:t>
      </w:r>
      <w:r w:rsidR="00BB43B8">
        <w:rPr>
          <w:rFonts w:ascii="Times New Roman" w:hAnsi="Times New Roman" w:cs="Times New Roman"/>
          <w:sz w:val="28"/>
          <w:szCs w:val="28"/>
        </w:rPr>
        <w:t>и</w:t>
      </w:r>
      <w:r w:rsidR="0002652A" w:rsidRPr="009E5806">
        <w:rPr>
          <w:rFonts w:ascii="Times New Roman" w:hAnsi="Times New Roman" w:cs="Times New Roman"/>
          <w:sz w:val="28"/>
          <w:szCs w:val="28"/>
        </w:rPr>
        <w:t xml:space="preserve"> материалов переписи к первичн</w:t>
      </w:r>
      <w:r w:rsidR="00E26A23" w:rsidRPr="009E5806">
        <w:rPr>
          <w:rFonts w:ascii="Times New Roman" w:hAnsi="Times New Roman" w:cs="Times New Roman"/>
          <w:sz w:val="28"/>
          <w:szCs w:val="28"/>
        </w:rPr>
        <w:t>ой</w:t>
      </w:r>
      <w:r w:rsidR="0002652A" w:rsidRPr="009E5806">
        <w:rPr>
          <w:rFonts w:ascii="Times New Roman" w:hAnsi="Times New Roman" w:cs="Times New Roman"/>
          <w:sz w:val="28"/>
          <w:szCs w:val="28"/>
        </w:rPr>
        <w:t xml:space="preserve"> обработк</w:t>
      </w:r>
      <w:r w:rsidR="00BB43B8">
        <w:rPr>
          <w:rFonts w:ascii="Times New Roman" w:hAnsi="Times New Roman" w:cs="Times New Roman"/>
          <w:sz w:val="28"/>
          <w:szCs w:val="28"/>
        </w:rPr>
        <w:t>е</w:t>
      </w:r>
      <w:r w:rsidR="00E26A23" w:rsidRPr="009E5806">
        <w:rPr>
          <w:rFonts w:ascii="Times New Roman" w:hAnsi="Times New Roman" w:cs="Times New Roman"/>
          <w:sz w:val="28"/>
          <w:szCs w:val="28"/>
        </w:rPr>
        <w:t>.</w:t>
      </w:r>
    </w:p>
    <w:p w:rsidR="00543BD3" w:rsidRPr="009E5806" w:rsidRDefault="00543BD3" w:rsidP="003262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806">
        <w:rPr>
          <w:rFonts w:ascii="Times New Roman" w:hAnsi="Times New Roman" w:cs="Times New Roman"/>
          <w:sz w:val="28"/>
          <w:szCs w:val="28"/>
        </w:rPr>
        <w:t xml:space="preserve">Предстоящая ВПН-2020 - первая в истории переписей цифровая перепись, которая пройдет с использованием современных </w:t>
      </w:r>
      <w:r w:rsidRPr="009E5806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9E5806">
        <w:rPr>
          <w:rFonts w:ascii="Times New Roman" w:hAnsi="Times New Roman" w:cs="Times New Roman"/>
          <w:sz w:val="28"/>
          <w:szCs w:val="28"/>
        </w:rPr>
        <w:t xml:space="preserve"> технологий.</w:t>
      </w:r>
    </w:p>
    <w:p w:rsidR="00BA3382" w:rsidRDefault="00543BD3" w:rsidP="003262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806">
        <w:rPr>
          <w:rFonts w:ascii="Times New Roman" w:hAnsi="Times New Roman" w:cs="Times New Roman"/>
          <w:sz w:val="28"/>
          <w:szCs w:val="28"/>
        </w:rPr>
        <w:t>При обучении о</w:t>
      </w:r>
      <w:r w:rsidR="00E26A23" w:rsidRPr="009E5806">
        <w:rPr>
          <w:rFonts w:ascii="Times New Roman" w:hAnsi="Times New Roman" w:cs="Times New Roman"/>
          <w:sz w:val="28"/>
          <w:szCs w:val="28"/>
        </w:rPr>
        <w:t xml:space="preserve">собое внимание было уделено практике проведения </w:t>
      </w:r>
      <w:r w:rsidRPr="009E5806">
        <w:rPr>
          <w:rFonts w:ascii="Times New Roman" w:hAnsi="Times New Roman" w:cs="Times New Roman"/>
          <w:sz w:val="28"/>
          <w:szCs w:val="28"/>
        </w:rPr>
        <w:t xml:space="preserve">переписчиком </w:t>
      </w:r>
      <w:r w:rsidR="00E26A23" w:rsidRPr="009E5806">
        <w:rPr>
          <w:rFonts w:ascii="Times New Roman" w:hAnsi="Times New Roman" w:cs="Times New Roman"/>
          <w:sz w:val="28"/>
          <w:szCs w:val="28"/>
        </w:rPr>
        <w:t>опроса населения с использованием планшетн</w:t>
      </w:r>
      <w:r w:rsidRPr="009E5806">
        <w:rPr>
          <w:rFonts w:ascii="Times New Roman" w:hAnsi="Times New Roman" w:cs="Times New Roman"/>
          <w:sz w:val="28"/>
          <w:szCs w:val="28"/>
        </w:rPr>
        <w:t>ого компьютера</w:t>
      </w:r>
      <w:r w:rsidR="00683451">
        <w:rPr>
          <w:rFonts w:ascii="Times New Roman" w:hAnsi="Times New Roman" w:cs="Times New Roman"/>
          <w:sz w:val="28"/>
          <w:szCs w:val="28"/>
        </w:rPr>
        <w:t>,</w:t>
      </w:r>
      <w:r w:rsidR="00683451" w:rsidRPr="00683451">
        <w:rPr>
          <w:rFonts w:ascii="Times New Roman" w:hAnsi="Times New Roman" w:cs="Times New Roman"/>
          <w:sz w:val="28"/>
          <w:szCs w:val="28"/>
        </w:rPr>
        <w:t xml:space="preserve"> </w:t>
      </w:r>
      <w:r w:rsidR="00683451" w:rsidRPr="009E5806">
        <w:rPr>
          <w:rFonts w:ascii="Times New Roman" w:hAnsi="Times New Roman" w:cs="Times New Roman"/>
          <w:sz w:val="28"/>
          <w:szCs w:val="28"/>
        </w:rPr>
        <w:t>котор</w:t>
      </w:r>
      <w:r w:rsidR="00683451">
        <w:rPr>
          <w:rFonts w:ascii="Times New Roman" w:hAnsi="Times New Roman" w:cs="Times New Roman"/>
          <w:sz w:val="28"/>
          <w:szCs w:val="28"/>
        </w:rPr>
        <w:t>ый</w:t>
      </w:r>
      <w:r w:rsidR="00683451" w:rsidRPr="009E5806">
        <w:rPr>
          <w:rFonts w:ascii="Times New Roman" w:hAnsi="Times New Roman" w:cs="Times New Roman"/>
          <w:sz w:val="28"/>
          <w:szCs w:val="28"/>
        </w:rPr>
        <w:t xml:space="preserve"> долж</w:t>
      </w:r>
      <w:r w:rsidR="00683451">
        <w:rPr>
          <w:rFonts w:ascii="Times New Roman" w:hAnsi="Times New Roman" w:cs="Times New Roman"/>
          <w:sz w:val="28"/>
          <w:szCs w:val="28"/>
        </w:rPr>
        <w:t>ен</w:t>
      </w:r>
      <w:r w:rsidR="00683451" w:rsidRPr="009E5806">
        <w:rPr>
          <w:rFonts w:ascii="Times New Roman" w:hAnsi="Times New Roman" w:cs="Times New Roman"/>
          <w:sz w:val="28"/>
          <w:szCs w:val="28"/>
        </w:rPr>
        <w:t xml:space="preserve"> стать </w:t>
      </w:r>
      <w:r w:rsidR="00683451" w:rsidRPr="00683451">
        <w:rPr>
          <w:rFonts w:ascii="Times New Roman" w:hAnsi="Times New Roman" w:cs="Times New Roman"/>
          <w:sz w:val="28"/>
          <w:szCs w:val="28"/>
        </w:rPr>
        <w:t xml:space="preserve">преобладающим способом получения сведений о населении, </w:t>
      </w:r>
      <w:r w:rsidR="00683451">
        <w:rPr>
          <w:rFonts w:ascii="Times New Roman" w:hAnsi="Times New Roman" w:cs="Times New Roman"/>
          <w:sz w:val="28"/>
          <w:szCs w:val="28"/>
        </w:rPr>
        <w:t xml:space="preserve">а также </w:t>
      </w:r>
      <w:r w:rsidRPr="00683451">
        <w:rPr>
          <w:rFonts w:ascii="Times New Roman" w:hAnsi="Times New Roman" w:cs="Times New Roman"/>
          <w:sz w:val="28"/>
          <w:szCs w:val="28"/>
        </w:rPr>
        <w:t>проверке правильности заполнения электронных переписных листов</w:t>
      </w:r>
      <w:r w:rsidR="00BB43B8" w:rsidRPr="00683451">
        <w:rPr>
          <w:rFonts w:ascii="Times New Roman" w:hAnsi="Times New Roman" w:cs="Times New Roman"/>
          <w:sz w:val="28"/>
          <w:szCs w:val="28"/>
        </w:rPr>
        <w:t>.</w:t>
      </w:r>
    </w:p>
    <w:p w:rsidR="003262D8" w:rsidRDefault="00BA3382" w:rsidP="003262D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62D8">
        <w:rPr>
          <w:rFonts w:ascii="Times New Roman" w:hAnsi="Times New Roman" w:cs="Times New Roman"/>
          <w:sz w:val="28"/>
          <w:szCs w:val="28"/>
        </w:rPr>
        <w:t xml:space="preserve">Новый способ ведения опроса вызвал большой интерес и одобрение со стороны слушателей. </w:t>
      </w:r>
      <w:r w:rsidR="003262D8" w:rsidRPr="003262D8">
        <w:rPr>
          <w:rFonts w:ascii="Times New Roman" w:hAnsi="Times New Roman" w:cs="Times New Roman"/>
          <w:sz w:val="28"/>
          <w:szCs w:val="28"/>
        </w:rPr>
        <w:t>Оснащение переписчиков и контролеров полевого уровня при проведении Всероссийской переписи населения 2020 года планшетными компьютерами с электронными переписными листами</w:t>
      </w:r>
      <w:r w:rsidR="003262D8">
        <w:rPr>
          <w:rFonts w:ascii="Times New Roman" w:hAnsi="Times New Roman" w:cs="Times New Roman"/>
          <w:sz w:val="28"/>
          <w:szCs w:val="28"/>
        </w:rPr>
        <w:t xml:space="preserve"> значительно </w:t>
      </w:r>
      <w:r w:rsidR="003262D8" w:rsidRPr="003262D8">
        <w:rPr>
          <w:rFonts w:ascii="Times New Roman" w:hAnsi="Times New Roman" w:cs="Times New Roman"/>
          <w:sz w:val="28"/>
          <w:szCs w:val="28"/>
        </w:rPr>
        <w:t>улучшит</w:t>
      </w:r>
      <w:r w:rsidR="003262D8" w:rsidRPr="003262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62D8" w:rsidRPr="003262D8">
        <w:rPr>
          <w:rFonts w:ascii="Times New Roman" w:hAnsi="Times New Roman" w:cs="Times New Roman"/>
          <w:color w:val="000000"/>
          <w:sz w:val="28"/>
          <w:szCs w:val="28"/>
        </w:rPr>
        <w:t>качество первичных данных</w:t>
      </w:r>
      <w:r w:rsidR="003262D8">
        <w:rPr>
          <w:rFonts w:ascii="Times New Roman" w:hAnsi="Times New Roman" w:cs="Times New Roman"/>
          <w:color w:val="000000"/>
          <w:sz w:val="28"/>
          <w:szCs w:val="28"/>
        </w:rPr>
        <w:t xml:space="preserve">, а также </w:t>
      </w:r>
      <w:r w:rsidR="003262D8" w:rsidRPr="003262D8">
        <w:rPr>
          <w:rFonts w:ascii="Times New Roman" w:hAnsi="Times New Roman" w:cs="Times New Roman"/>
          <w:color w:val="000000"/>
          <w:sz w:val="28"/>
          <w:szCs w:val="28"/>
        </w:rPr>
        <w:t>сократит сроки обработки материалов переписи населения</w:t>
      </w:r>
      <w:r w:rsidR="003262D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94587" w:rsidRPr="009E5806" w:rsidRDefault="00394587" w:rsidP="003945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4587">
        <w:rPr>
          <w:rFonts w:ascii="Times New Roman" w:hAnsi="Times New Roman" w:cs="Times New Roman"/>
          <w:sz w:val="28"/>
          <w:szCs w:val="28"/>
        </w:rPr>
        <w:t>В ходе семинара участники обсудили возникшие вопросы, и разобрали трудные ситуации, которые возникли в процессе проведения тестового опроса.</w:t>
      </w:r>
    </w:p>
    <w:p w:rsidR="00543BD3" w:rsidRPr="00394587" w:rsidRDefault="00BB43B8" w:rsidP="008870BD">
      <w:pPr>
        <w:spacing w:after="0" w:line="30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43BD3" w:rsidRPr="009E5806">
        <w:rPr>
          <w:rFonts w:ascii="Times New Roman" w:hAnsi="Times New Roman" w:cs="Times New Roman"/>
          <w:sz w:val="28"/>
          <w:szCs w:val="28"/>
        </w:rPr>
        <w:t>одробно был изучен порядок прохождения населением Интернет-переписи</w:t>
      </w:r>
      <w:r w:rsidR="00394587">
        <w:rPr>
          <w:rFonts w:ascii="Times New Roman" w:hAnsi="Times New Roman" w:cs="Times New Roman"/>
          <w:sz w:val="28"/>
          <w:szCs w:val="28"/>
        </w:rPr>
        <w:t xml:space="preserve"> на Едином портале </w:t>
      </w:r>
      <w:proofErr w:type="gramStart"/>
      <w:r w:rsidR="00394587">
        <w:rPr>
          <w:rFonts w:ascii="Times New Roman" w:hAnsi="Times New Roman" w:cs="Times New Roman"/>
          <w:sz w:val="28"/>
          <w:szCs w:val="28"/>
        </w:rPr>
        <w:t>государственных</w:t>
      </w:r>
      <w:proofErr w:type="gramEnd"/>
      <w:r w:rsidR="00394587">
        <w:rPr>
          <w:rFonts w:ascii="Times New Roman" w:hAnsi="Times New Roman" w:cs="Times New Roman"/>
          <w:sz w:val="28"/>
          <w:szCs w:val="28"/>
        </w:rPr>
        <w:t xml:space="preserve"> и муниципальных услуг, которая пройдет с 1 по 25 апреля </w:t>
      </w:r>
      <w:r w:rsidR="00394587" w:rsidRPr="00394587">
        <w:rPr>
          <w:rFonts w:ascii="Times New Roman" w:hAnsi="Times New Roman" w:cs="Times New Roman"/>
          <w:sz w:val="28"/>
          <w:szCs w:val="28"/>
        </w:rPr>
        <w:t>2021 года</w:t>
      </w:r>
      <w:r w:rsidR="00543BD3" w:rsidRPr="00394587">
        <w:rPr>
          <w:rFonts w:ascii="Times New Roman" w:hAnsi="Times New Roman" w:cs="Times New Roman"/>
          <w:sz w:val="28"/>
          <w:szCs w:val="28"/>
        </w:rPr>
        <w:t>.</w:t>
      </w:r>
    </w:p>
    <w:p w:rsidR="009E5806" w:rsidRPr="009E5806" w:rsidRDefault="00543BD3" w:rsidP="008870BD">
      <w:pPr>
        <w:spacing w:after="0" w:line="30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806">
        <w:rPr>
          <w:rFonts w:ascii="Times New Roman" w:hAnsi="Times New Roman" w:cs="Times New Roman"/>
          <w:sz w:val="28"/>
          <w:szCs w:val="28"/>
        </w:rPr>
        <w:lastRenderedPageBreak/>
        <w:t>Следующий этап в подготовке</w:t>
      </w:r>
      <w:r w:rsidR="009E5806" w:rsidRPr="009E5806">
        <w:rPr>
          <w:rFonts w:ascii="Times New Roman" w:hAnsi="Times New Roman" w:cs="Times New Roman"/>
          <w:sz w:val="28"/>
          <w:szCs w:val="28"/>
        </w:rPr>
        <w:t xml:space="preserve"> к переписи – это обучение специалистов подразделений органов государственной статистики и уполномоченных по вопросам переписи населения, ответственных за </w:t>
      </w:r>
      <w:r w:rsidR="00BB43B8">
        <w:rPr>
          <w:rFonts w:ascii="Times New Roman" w:hAnsi="Times New Roman" w:cs="Times New Roman"/>
          <w:sz w:val="28"/>
          <w:szCs w:val="28"/>
        </w:rPr>
        <w:t xml:space="preserve">ее </w:t>
      </w:r>
      <w:r w:rsidR="009E5806" w:rsidRPr="009E5806">
        <w:rPr>
          <w:rFonts w:ascii="Times New Roman" w:hAnsi="Times New Roman" w:cs="Times New Roman"/>
          <w:sz w:val="28"/>
          <w:szCs w:val="28"/>
        </w:rPr>
        <w:t xml:space="preserve">проведение в городских округах и муниципальных районах области, которое </w:t>
      </w:r>
      <w:proofErr w:type="spellStart"/>
      <w:r w:rsidR="009E5806" w:rsidRPr="009E5806">
        <w:rPr>
          <w:rFonts w:ascii="Times New Roman" w:hAnsi="Times New Roman" w:cs="Times New Roman"/>
          <w:sz w:val="28"/>
          <w:szCs w:val="28"/>
        </w:rPr>
        <w:t>Белгородстат</w:t>
      </w:r>
      <w:proofErr w:type="spellEnd"/>
      <w:r w:rsidR="009E5806" w:rsidRPr="009E5806">
        <w:rPr>
          <w:rFonts w:ascii="Times New Roman" w:hAnsi="Times New Roman" w:cs="Times New Roman"/>
          <w:sz w:val="28"/>
          <w:szCs w:val="28"/>
        </w:rPr>
        <w:t xml:space="preserve"> планирует провести в январе 2021 года.</w:t>
      </w:r>
    </w:p>
    <w:p w:rsidR="009E5806" w:rsidRPr="009E5806" w:rsidRDefault="009E5806" w:rsidP="008870BD">
      <w:pPr>
        <w:spacing w:after="0" w:line="300" w:lineRule="exact"/>
        <w:ind w:firstLine="709"/>
        <w:jc w:val="both"/>
        <w:rPr>
          <w:rFonts w:ascii="Arial" w:eastAsia="Calibri" w:hAnsi="Arial" w:cs="Arial"/>
          <w:i/>
          <w:color w:val="525252"/>
          <w:sz w:val="28"/>
          <w:szCs w:val="28"/>
        </w:rPr>
      </w:pPr>
    </w:p>
    <w:p w:rsidR="009E5806" w:rsidRDefault="009E5806" w:rsidP="008870BD">
      <w:pPr>
        <w:spacing w:after="0" w:line="300" w:lineRule="exact"/>
        <w:ind w:firstLine="709"/>
        <w:jc w:val="both"/>
        <w:rPr>
          <w:rFonts w:ascii="Arial" w:eastAsia="Calibri" w:hAnsi="Arial" w:cs="Arial"/>
          <w:i/>
          <w:color w:val="525252"/>
          <w:sz w:val="28"/>
          <w:szCs w:val="28"/>
        </w:rPr>
      </w:pPr>
      <w:r w:rsidRPr="009E5806">
        <w:rPr>
          <w:rFonts w:ascii="Arial" w:eastAsia="Calibri" w:hAnsi="Arial" w:cs="Arial"/>
          <w:i/>
          <w:color w:val="525252"/>
          <w:sz w:val="28"/>
          <w:szCs w:val="28"/>
        </w:rPr>
        <w:t xml:space="preserve">Всероссийская перепись населения пройдет с 1 по 30 апреля 2021 года с применением цифровых технологий. Главным нововведением предстоящей переписи станет возможность самостоятельного заполнения жителями России электронного переписного листа на портале </w:t>
      </w:r>
      <w:proofErr w:type="spellStart"/>
      <w:r w:rsidRPr="009E5806">
        <w:rPr>
          <w:rFonts w:ascii="Arial" w:eastAsia="Calibri" w:hAnsi="Arial" w:cs="Arial"/>
          <w:i/>
          <w:color w:val="525252"/>
          <w:sz w:val="28"/>
          <w:szCs w:val="28"/>
        </w:rPr>
        <w:t>Госуслуг</w:t>
      </w:r>
      <w:proofErr w:type="spellEnd"/>
      <w:r w:rsidRPr="009E5806">
        <w:rPr>
          <w:rFonts w:ascii="Arial" w:eastAsia="Calibri" w:hAnsi="Arial" w:cs="Arial"/>
          <w:i/>
          <w:color w:val="525252"/>
          <w:sz w:val="28"/>
          <w:szCs w:val="28"/>
        </w:rPr>
        <w:t xml:space="preserve"> (</w:t>
      </w:r>
      <w:proofErr w:type="spellStart"/>
      <w:r w:rsidRPr="009E5806">
        <w:rPr>
          <w:rFonts w:ascii="Arial" w:eastAsia="Calibri" w:hAnsi="Arial" w:cs="Arial"/>
          <w:i/>
          <w:color w:val="525252"/>
          <w:sz w:val="28"/>
          <w:szCs w:val="28"/>
        </w:rPr>
        <w:t>Gosuslugi.ru</w:t>
      </w:r>
      <w:proofErr w:type="spellEnd"/>
      <w:r w:rsidRPr="009E5806">
        <w:rPr>
          <w:rFonts w:ascii="Arial" w:eastAsia="Calibri" w:hAnsi="Arial" w:cs="Arial"/>
          <w:i/>
          <w:color w:val="525252"/>
          <w:sz w:val="28"/>
          <w:szCs w:val="28"/>
        </w:rPr>
        <w:t>). При обходе жилых помещений переписчики будут использовать планшеты со специальным программным обеспечением. Также переписаться можно будет на переписных участках, в том числе в помещениях многофункциональных центров оказания государственных и муниципальных услуг «Мои документы».</w:t>
      </w:r>
    </w:p>
    <w:p w:rsidR="00BF4B6A" w:rsidRDefault="00BF4B6A" w:rsidP="003262D8">
      <w:pPr>
        <w:spacing w:after="0" w:line="240" w:lineRule="auto"/>
        <w:ind w:firstLine="709"/>
        <w:jc w:val="both"/>
        <w:rPr>
          <w:rFonts w:ascii="Arial" w:eastAsia="Calibri" w:hAnsi="Arial" w:cs="Arial"/>
          <w:i/>
          <w:color w:val="525252"/>
          <w:sz w:val="28"/>
          <w:szCs w:val="28"/>
        </w:rPr>
      </w:pPr>
    </w:p>
    <w:p w:rsidR="008253F8" w:rsidRDefault="008253F8" w:rsidP="008253F8">
      <w:pPr>
        <w:spacing w:after="0" w:line="240" w:lineRule="auto"/>
        <w:jc w:val="both"/>
        <w:rPr>
          <w:rFonts w:ascii="Arial" w:eastAsia="Calibri" w:hAnsi="Arial" w:cs="Arial"/>
          <w:i/>
          <w:color w:val="525252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886450" cy="4248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731" cy="426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253F8" w:rsidRDefault="008253F8" w:rsidP="008253F8">
      <w:pPr>
        <w:spacing w:after="0" w:line="240" w:lineRule="auto"/>
        <w:jc w:val="both"/>
        <w:rPr>
          <w:rFonts w:ascii="Arial" w:eastAsia="Calibri" w:hAnsi="Arial" w:cs="Arial"/>
          <w:i/>
          <w:color w:val="525252"/>
          <w:sz w:val="28"/>
          <w:szCs w:val="28"/>
        </w:rPr>
      </w:pPr>
    </w:p>
    <w:sectPr w:rsidR="008253F8" w:rsidSect="008E78B3">
      <w:headerReference w:type="default" r:id="rId8"/>
      <w:pgSz w:w="11906" w:h="16838"/>
      <w:pgMar w:top="1134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70BD" w:rsidRDefault="008870BD" w:rsidP="008870BD">
      <w:pPr>
        <w:spacing w:after="0" w:line="240" w:lineRule="auto"/>
      </w:pPr>
      <w:r>
        <w:separator/>
      </w:r>
    </w:p>
  </w:endnote>
  <w:endnote w:type="continuationSeparator" w:id="0">
    <w:p w:rsidR="008870BD" w:rsidRDefault="008870BD" w:rsidP="008870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70BD" w:rsidRDefault="008870BD" w:rsidP="008870BD">
      <w:pPr>
        <w:spacing w:after="0" w:line="240" w:lineRule="auto"/>
      </w:pPr>
      <w:r>
        <w:separator/>
      </w:r>
    </w:p>
  </w:footnote>
  <w:footnote w:type="continuationSeparator" w:id="0">
    <w:p w:rsidR="008870BD" w:rsidRDefault="008870BD" w:rsidP="008870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00028"/>
      <w:docPartObj>
        <w:docPartGallery w:val="Page Numbers (Top of Page)"/>
        <w:docPartUnique/>
      </w:docPartObj>
    </w:sdtPr>
    <w:sdtContent>
      <w:p w:rsidR="008870BD" w:rsidRDefault="00F70724">
        <w:pPr>
          <w:pStyle w:val="aa"/>
          <w:jc w:val="center"/>
        </w:pPr>
        <w:fldSimple w:instr=" PAGE   \* MERGEFORMAT ">
          <w:r w:rsidR="000112C6">
            <w:rPr>
              <w:noProof/>
            </w:rPr>
            <w:t>2</w:t>
          </w:r>
        </w:fldSimple>
      </w:p>
    </w:sdtContent>
  </w:sdt>
  <w:p w:rsidR="008870BD" w:rsidRDefault="008870BD">
    <w:pPr>
      <w:pStyle w:val="aa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580A"/>
    <w:rsid w:val="00003F0A"/>
    <w:rsid w:val="000112C6"/>
    <w:rsid w:val="0002652A"/>
    <w:rsid w:val="00033A3B"/>
    <w:rsid w:val="000B3521"/>
    <w:rsid w:val="000C33BB"/>
    <w:rsid w:val="000D0A3D"/>
    <w:rsid w:val="000D7F9A"/>
    <w:rsid w:val="00116879"/>
    <w:rsid w:val="00131F0D"/>
    <w:rsid w:val="001516CD"/>
    <w:rsid w:val="00194810"/>
    <w:rsid w:val="001A3827"/>
    <w:rsid w:val="001D7711"/>
    <w:rsid w:val="00216781"/>
    <w:rsid w:val="00286975"/>
    <w:rsid w:val="002B7BC8"/>
    <w:rsid w:val="003262D8"/>
    <w:rsid w:val="00394587"/>
    <w:rsid w:val="003C63DA"/>
    <w:rsid w:val="00407E96"/>
    <w:rsid w:val="00417E07"/>
    <w:rsid w:val="004354F2"/>
    <w:rsid w:val="0046434D"/>
    <w:rsid w:val="004F3201"/>
    <w:rsid w:val="004F49AD"/>
    <w:rsid w:val="00543BD3"/>
    <w:rsid w:val="00554725"/>
    <w:rsid w:val="0058007A"/>
    <w:rsid w:val="006446F4"/>
    <w:rsid w:val="00644CE1"/>
    <w:rsid w:val="00665CAD"/>
    <w:rsid w:val="00683451"/>
    <w:rsid w:val="006B1604"/>
    <w:rsid w:val="006D596C"/>
    <w:rsid w:val="006E580A"/>
    <w:rsid w:val="006E753D"/>
    <w:rsid w:val="006F0802"/>
    <w:rsid w:val="006F533B"/>
    <w:rsid w:val="00771B9D"/>
    <w:rsid w:val="007C0D37"/>
    <w:rsid w:val="008253F8"/>
    <w:rsid w:val="008747DD"/>
    <w:rsid w:val="008870BD"/>
    <w:rsid w:val="008A3C4E"/>
    <w:rsid w:val="008E78B3"/>
    <w:rsid w:val="00915766"/>
    <w:rsid w:val="009D471C"/>
    <w:rsid w:val="009E5806"/>
    <w:rsid w:val="009F07F9"/>
    <w:rsid w:val="00A4303B"/>
    <w:rsid w:val="00A7465D"/>
    <w:rsid w:val="00A84060"/>
    <w:rsid w:val="00AC1112"/>
    <w:rsid w:val="00AC1B02"/>
    <w:rsid w:val="00AE739D"/>
    <w:rsid w:val="00B641D3"/>
    <w:rsid w:val="00BA3382"/>
    <w:rsid w:val="00BB43B8"/>
    <w:rsid w:val="00BF4B6A"/>
    <w:rsid w:val="00C442C0"/>
    <w:rsid w:val="00C8763D"/>
    <w:rsid w:val="00CA14C4"/>
    <w:rsid w:val="00CA5A35"/>
    <w:rsid w:val="00D06589"/>
    <w:rsid w:val="00D560B5"/>
    <w:rsid w:val="00D97BF0"/>
    <w:rsid w:val="00DE3F90"/>
    <w:rsid w:val="00E26A23"/>
    <w:rsid w:val="00E30B70"/>
    <w:rsid w:val="00EC4645"/>
    <w:rsid w:val="00F25354"/>
    <w:rsid w:val="00F70724"/>
    <w:rsid w:val="00F72687"/>
    <w:rsid w:val="00F91887"/>
    <w:rsid w:val="00FD26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7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E58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E580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3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3521"/>
    <w:rPr>
      <w:rFonts w:ascii="Tahoma" w:hAnsi="Tahoma" w:cs="Tahoma"/>
      <w:sz w:val="16"/>
      <w:szCs w:val="16"/>
    </w:rPr>
  </w:style>
  <w:style w:type="paragraph" w:customStyle="1" w:styleId="a7">
    <w:name w:val="Основной текст с красной"/>
    <w:basedOn w:val="a8"/>
    <w:rsid w:val="008870BD"/>
    <w:pPr>
      <w:spacing w:before="60" w:after="20" w:line="240" w:lineRule="auto"/>
      <w:ind w:firstLine="454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8870BD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8870BD"/>
  </w:style>
  <w:style w:type="paragraph" w:styleId="aa">
    <w:name w:val="header"/>
    <w:basedOn w:val="a"/>
    <w:link w:val="ab"/>
    <w:uiPriority w:val="99"/>
    <w:unhideWhenUsed/>
    <w:rsid w:val="008870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870BD"/>
  </w:style>
  <w:style w:type="paragraph" w:styleId="ac">
    <w:name w:val="footer"/>
    <w:basedOn w:val="a"/>
    <w:link w:val="ad"/>
    <w:uiPriority w:val="99"/>
    <w:unhideWhenUsed/>
    <w:rsid w:val="008870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870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2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89389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37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8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46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38061">
          <w:marLeft w:val="0"/>
          <w:marRight w:val="0"/>
          <w:marTop w:val="0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76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78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551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29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00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999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4779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457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858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723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80436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762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246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241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2556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254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8179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196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43753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805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680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674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3182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694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16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1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117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916549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643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244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503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625555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7539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898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419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372208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4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764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328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702232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09837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627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206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434540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20921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176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4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02110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56269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654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43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72249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18404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802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36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316881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35584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675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64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918271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5437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776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234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7016775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72537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879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952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983175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2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436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Belgorodstat</Company>
  <LinksUpToDate>false</LinksUpToDate>
  <CharactersWithSpaces>2921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P31_VPN05</dc:creator>
  <cp:lastModifiedBy>P31_LopinaOV</cp:lastModifiedBy>
  <cp:revision>23</cp:revision>
  <cp:lastPrinted>2020-12-15T07:03:00Z</cp:lastPrinted>
  <dcterms:created xsi:type="dcterms:W3CDTF">2020-12-14T13:31:00Z</dcterms:created>
  <dcterms:modified xsi:type="dcterms:W3CDTF">2020-12-15T14:13:00Z</dcterms:modified>
</cp:coreProperties>
</file>