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322A91">
        <w:rPr>
          <w:b/>
        </w:rPr>
        <w:t>марте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322A91">
        <w:t>марте</w:t>
      </w:r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322A91">
        <w:t>8</w:t>
      </w:r>
      <w:r w:rsidR="000D5676">
        <w:t xml:space="preserve"> (</w:t>
      </w:r>
      <w:r w:rsidR="00322A91">
        <w:t>восемь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322A91">
        <w:t>7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322A91">
        <w:t>1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322A91">
        <w:t>8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322A91">
        <w:t>8</w:t>
      </w:r>
      <w:r w:rsidR="000D5676">
        <w:t xml:space="preserve"> (</w:t>
      </w:r>
      <w:r w:rsidR="00112830">
        <w:t>100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112830">
        <w:t>0</w:t>
      </w:r>
      <w:r w:rsidR="00467D7D">
        <w:t xml:space="preserve"> (</w:t>
      </w:r>
      <w:r w:rsidR="00112830">
        <w:t>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22A91">
        <w:t>марте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322A91">
        <w:t>11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322A91">
        <w:t>1</w:t>
      </w:r>
      <w:r w:rsidR="007F5F0E">
        <w:t xml:space="preserve"> (</w:t>
      </w:r>
      <w:r w:rsidR="00322A91">
        <w:t>9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112830">
        <w:t>1</w:t>
      </w:r>
      <w:r w:rsidR="00322A91">
        <w:t>0</w:t>
      </w:r>
      <w:r w:rsidR="007F5F0E">
        <w:t xml:space="preserve"> (</w:t>
      </w:r>
      <w:r w:rsidR="00322A91">
        <w:t>91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322A91">
        <w:t>10</w:t>
      </w:r>
      <w:r w:rsidR="0012779A">
        <w:t xml:space="preserve"> (</w:t>
      </w:r>
      <w:r w:rsidR="00322A91">
        <w:t>91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322A91">
        <w:t>1</w:t>
      </w:r>
      <w:r w:rsidR="0012779A">
        <w:t xml:space="preserve"> (</w:t>
      </w:r>
      <w:r w:rsidR="00322A91">
        <w:t>9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112830">
        <w:t>1</w:t>
      </w:r>
      <w:r w:rsidR="00322A91">
        <w:t>1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A13DD5">
        <w:t>11;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322A91">
        <w:t>3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322A91">
        <w:t>8</w:t>
      </w:r>
      <w:r w:rsidR="000D5676">
        <w:t xml:space="preserve"> (</w:t>
      </w:r>
      <w:r w:rsidR="00322A91">
        <w:t>73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322A91">
        <w:t>3</w:t>
      </w:r>
      <w:r w:rsidR="000D5676">
        <w:t xml:space="preserve"> (</w:t>
      </w:r>
      <w:r w:rsidR="00322A91">
        <w:t>27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322A91">
        <w:rPr>
          <w:sz w:val="28"/>
          <w:szCs w:val="28"/>
        </w:rPr>
        <w:t>марте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322A91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0D5676" w:rsidRDefault="00322A91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AE40E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850" w:type="dxa"/>
          </w:tcPr>
          <w:p w:rsidR="007B1439" w:rsidRPr="000D5676" w:rsidRDefault="00ED4902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B1439" w:rsidRPr="000D5676" w:rsidRDefault="00322A91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181AD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322A91" w:rsidRDefault="00322A91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22A91">
              <w:rPr>
                <w:bCs/>
                <w:sz w:val="24"/>
                <w:szCs w:val="24"/>
              </w:rPr>
              <w:t>0001.0002.0027.0125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322A91" w:rsidRDefault="00322A91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22A91">
              <w:rPr>
                <w:bCs/>
                <w:sz w:val="24"/>
                <w:szCs w:val="24"/>
              </w:rPr>
              <w:t>Результаты рассмотрения обращения</w:t>
            </w:r>
          </w:p>
        </w:tc>
        <w:tc>
          <w:tcPr>
            <w:tcW w:w="851" w:type="dxa"/>
          </w:tcPr>
          <w:p w:rsidR="00181AD2" w:rsidRPr="00181AD2" w:rsidRDefault="00322A91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81AD2" w:rsidRPr="00181AD2" w:rsidRDefault="00322A91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81AD2" w:rsidRPr="00181AD2" w:rsidRDefault="00112830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A87" w:rsidRDefault="00182A87" w:rsidP="00CD7746">
      <w:r>
        <w:separator/>
      </w:r>
    </w:p>
  </w:endnote>
  <w:endnote w:type="continuationSeparator" w:id="0">
    <w:p w:rsidR="00182A87" w:rsidRDefault="00182A87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A87" w:rsidRDefault="00182A87" w:rsidP="00CD7746">
      <w:r>
        <w:separator/>
      </w:r>
    </w:p>
  </w:footnote>
  <w:footnote w:type="continuationSeparator" w:id="0">
    <w:p w:rsidR="00182A87" w:rsidRDefault="00182A87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0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437EA-F708-4841-B9BC-A1FC7963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3</cp:revision>
  <cp:lastPrinted>2021-03-09T11:31:00Z</cp:lastPrinted>
  <dcterms:created xsi:type="dcterms:W3CDTF">2021-03-31T13:19:00Z</dcterms:created>
  <dcterms:modified xsi:type="dcterms:W3CDTF">2021-04-05T06:40:00Z</dcterms:modified>
</cp:coreProperties>
</file>