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5A" w:rsidRDefault="009C2C5A" w:rsidP="00315135">
      <w:pPr>
        <w:spacing w:after="0"/>
        <w:jc w:val="both"/>
        <w:rPr>
          <w:rFonts w:ascii="Times New Roman" w:hAnsi="Times New Roman"/>
          <w:b/>
          <w:sz w:val="24"/>
          <w:szCs w:val="24"/>
        </w:rPr>
      </w:pPr>
      <w:bookmarkStart w:id="0" w:name="_GoBack"/>
      <w:bookmarkEnd w:id="0"/>
      <w:r>
        <w:rPr>
          <w:rFonts w:ascii="Times New Roman" w:hAnsi="Times New Roman"/>
          <w:b/>
          <w:sz w:val="24"/>
          <w:szCs w:val="24"/>
        </w:rPr>
        <w:t>Рассмотрение индивидуальных и служебных споров</w:t>
      </w:r>
    </w:p>
    <w:p w:rsidR="009C2C5A" w:rsidRPr="00315135" w:rsidRDefault="009C2C5A" w:rsidP="00315135">
      <w:pPr>
        <w:spacing w:after="0"/>
        <w:jc w:val="both"/>
        <w:rPr>
          <w:rFonts w:ascii="Times New Roman" w:hAnsi="Times New Roman"/>
          <w:b/>
          <w:sz w:val="24"/>
          <w:szCs w:val="24"/>
        </w:rPr>
      </w:pPr>
    </w:p>
    <w:p w:rsidR="009C2C5A" w:rsidRDefault="009C2C5A" w:rsidP="00315135">
      <w:pPr>
        <w:spacing w:after="0"/>
        <w:jc w:val="both"/>
        <w:rPr>
          <w:rFonts w:ascii="Times New Roman" w:hAnsi="Times New Roman"/>
          <w:sz w:val="24"/>
          <w:szCs w:val="24"/>
        </w:rPr>
      </w:pPr>
      <w:r>
        <w:rPr>
          <w:rFonts w:ascii="Times New Roman" w:hAnsi="Times New Roman"/>
          <w:sz w:val="24"/>
          <w:szCs w:val="24"/>
        </w:rPr>
        <w:t>Выдержка из Федерального закона Российской Федерации от 27.07.2004 г. № 79-ФЗ «О государственной гражданской службе российской Федерации»:</w:t>
      </w:r>
    </w:p>
    <w:p w:rsidR="009C2C5A"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Глава 16. РАССМОТРЕНИЕ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Статья 69. Индивидуальный служебный спор</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Статья 70. Органы по рассмотрению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комиссией государственного органа по служебным спорам;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судом.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6. Комиссия по служебным спорам избирает из своего состава председателя и секретаря комиссии.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 xml:space="preserve">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w:t>
      </w:r>
      <w:r w:rsidRPr="00315135">
        <w:rPr>
          <w:rFonts w:ascii="Times New Roman" w:hAnsi="Times New Roman"/>
          <w:sz w:val="24"/>
          <w:szCs w:val="24"/>
        </w:rPr>
        <w:lastRenderedPageBreak/>
        <w:t>спорам в трехмесячный срок со дня, когда он узнал или должен был узнать о нарушении своего права.</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14. Непосредственно в судах рассматриваются служебные споры по письменным заявлениям: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15. Непосредственно в судах рассматриваются также служебные споры:</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о неправомерном отказе в поступлении на гражданскую службу;</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по письменным заявлениям гражданских служащих, считающих, что они подверглись дискриминации.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lastRenderedPageBreak/>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sectPr w:rsidR="009C2C5A" w:rsidRPr="00315135" w:rsidSect="00220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F24"/>
    <w:rsid w:val="00071B15"/>
    <w:rsid w:val="0007229C"/>
    <w:rsid w:val="000C6FDD"/>
    <w:rsid w:val="000F3BA5"/>
    <w:rsid w:val="000F6068"/>
    <w:rsid w:val="001559E4"/>
    <w:rsid w:val="00185B22"/>
    <w:rsid w:val="001A7F24"/>
    <w:rsid w:val="001B3841"/>
    <w:rsid w:val="002202FB"/>
    <w:rsid w:val="00226926"/>
    <w:rsid w:val="002A12AE"/>
    <w:rsid w:val="00315135"/>
    <w:rsid w:val="00436390"/>
    <w:rsid w:val="00466A61"/>
    <w:rsid w:val="00473F0A"/>
    <w:rsid w:val="004C5A34"/>
    <w:rsid w:val="005046AD"/>
    <w:rsid w:val="00546A12"/>
    <w:rsid w:val="00554840"/>
    <w:rsid w:val="005556C5"/>
    <w:rsid w:val="00681B4B"/>
    <w:rsid w:val="007C1310"/>
    <w:rsid w:val="00891F3A"/>
    <w:rsid w:val="00902B4D"/>
    <w:rsid w:val="00916754"/>
    <w:rsid w:val="00971281"/>
    <w:rsid w:val="009839E1"/>
    <w:rsid w:val="009C2C5A"/>
    <w:rsid w:val="00A17C5C"/>
    <w:rsid w:val="00A57B9D"/>
    <w:rsid w:val="00AA1E88"/>
    <w:rsid w:val="00AC4D05"/>
    <w:rsid w:val="00B1409D"/>
    <w:rsid w:val="00C04096"/>
    <w:rsid w:val="00D56E69"/>
    <w:rsid w:val="00E6636E"/>
    <w:rsid w:val="00ED067D"/>
    <w:rsid w:val="00F952BD"/>
    <w:rsid w:val="00FC2AE5"/>
    <w:rsid w:val="00FD5F3D"/>
    <w:rsid w:val="00FF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F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4C5A34"/>
    <w:rPr>
      <w:rFonts w:cs="Times New Roman"/>
      <w:color w:val="0000FF"/>
      <w:u w:val="single"/>
    </w:rPr>
  </w:style>
  <w:style w:type="paragraph" w:styleId="a4">
    <w:name w:val="Balloon Text"/>
    <w:basedOn w:val="a"/>
    <w:link w:val="a5"/>
    <w:uiPriority w:val="99"/>
    <w:semiHidden/>
    <w:rsid w:val="004C5A3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C5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20648">
      <w:marLeft w:val="0"/>
      <w:marRight w:val="0"/>
      <w:marTop w:val="0"/>
      <w:marBottom w:val="0"/>
      <w:divBdr>
        <w:top w:val="none" w:sz="0" w:space="0" w:color="auto"/>
        <w:left w:val="none" w:sz="0" w:space="0" w:color="auto"/>
        <w:bottom w:val="none" w:sz="0" w:space="0" w:color="auto"/>
        <w:right w:val="none" w:sz="0" w:space="0" w:color="auto"/>
      </w:divBdr>
    </w:div>
    <w:div w:id="1854220649">
      <w:marLeft w:val="0"/>
      <w:marRight w:val="0"/>
      <w:marTop w:val="0"/>
      <w:marBottom w:val="0"/>
      <w:divBdr>
        <w:top w:val="none" w:sz="0" w:space="0" w:color="auto"/>
        <w:left w:val="none" w:sz="0" w:space="0" w:color="auto"/>
        <w:bottom w:val="none" w:sz="0" w:space="0" w:color="auto"/>
        <w:right w:val="none" w:sz="0" w:space="0" w:color="auto"/>
      </w:divBdr>
    </w:div>
    <w:div w:id="1854220650">
      <w:marLeft w:val="0"/>
      <w:marRight w:val="0"/>
      <w:marTop w:val="0"/>
      <w:marBottom w:val="0"/>
      <w:divBdr>
        <w:top w:val="none" w:sz="0" w:space="0" w:color="auto"/>
        <w:left w:val="none" w:sz="0" w:space="0" w:color="auto"/>
        <w:bottom w:val="none" w:sz="0" w:space="0" w:color="auto"/>
        <w:right w:val="none" w:sz="0" w:space="0" w:color="auto"/>
      </w:divBdr>
      <w:divsChild>
        <w:div w:id="1854220651">
          <w:marLeft w:val="0"/>
          <w:marRight w:val="0"/>
          <w:marTop w:val="0"/>
          <w:marBottom w:val="0"/>
          <w:divBdr>
            <w:top w:val="none" w:sz="0" w:space="0" w:color="auto"/>
            <w:left w:val="none" w:sz="0" w:space="0" w:color="auto"/>
            <w:bottom w:val="none" w:sz="0" w:space="0" w:color="auto"/>
            <w:right w:val="none" w:sz="0" w:space="0" w:color="auto"/>
          </w:divBdr>
          <w:divsChild>
            <w:div w:id="1854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0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5738</Characters>
  <Application>Microsoft Office Word</Application>
  <DocSecurity>0</DocSecurity>
  <Lines>47</Lines>
  <Paragraphs>13</Paragraphs>
  <ScaleCrop>false</ScaleCrop>
  <Company>Rosstat</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Татьяна Юрьевна</dc:creator>
  <cp:keywords/>
  <dc:description/>
  <cp:lastModifiedBy>401</cp:lastModifiedBy>
  <cp:revision>2</cp:revision>
  <cp:lastPrinted>2018-06-09T14:01:00Z</cp:lastPrinted>
  <dcterms:created xsi:type="dcterms:W3CDTF">2018-12-07T08:02:00Z</dcterms:created>
  <dcterms:modified xsi:type="dcterms:W3CDTF">2018-12-07T08:02:00Z</dcterms:modified>
</cp:coreProperties>
</file>