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12"/>
        <w:tblW w:w="7026" w:type="dxa"/>
        <w:tblLayout w:type="fixed"/>
        <w:tblLook w:val="0000" w:firstRow="0" w:lastRow="0" w:firstColumn="0" w:lastColumn="0" w:noHBand="0" w:noVBand="0"/>
      </w:tblPr>
      <w:tblGrid>
        <w:gridCol w:w="7026"/>
      </w:tblGrid>
      <w:tr w:rsidR="000C309E" w:rsidTr="00413B1E">
        <w:trPr>
          <w:cantSplit/>
          <w:trHeight w:val="253"/>
        </w:trPr>
        <w:tc>
          <w:tcPr>
            <w:tcW w:w="7026" w:type="dxa"/>
            <w:vMerge w:val="restart"/>
          </w:tcPr>
          <w:p w:rsidR="000C309E" w:rsidRDefault="000C309E" w:rsidP="00413B1E">
            <w:pPr>
              <w:pStyle w:val="a8"/>
              <w:jc w:val="center"/>
              <w:rPr>
                <w:rFonts w:ascii="Times New Roman" w:eastAsia="Arial Unicode MS" w:hAnsi="Times New Roman" w:cs="Times New Roman"/>
              </w:rPr>
            </w:pPr>
            <w:r w:rsidRPr="002D79AE">
              <w:rPr>
                <w:rFonts w:ascii="Times New Roman" w:eastAsia="Arial Unicode MS" w:hAnsi="Times New Roman" w:cs="Times New Roman"/>
              </w:rPr>
              <w:t>РОССТАТ</w:t>
            </w: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D79AE">
              <w:rPr>
                <w:rFonts w:ascii="Times New Roman" w:hAnsi="Times New Roman" w:cs="Times New Roman"/>
                <w:b/>
              </w:rPr>
              <w:t>ТЕРРИТОРИАЛЬНЫЙ ОРГАН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9AE">
              <w:rPr>
                <w:rFonts w:ascii="Times New Roman" w:hAnsi="Times New Roman" w:cs="Times New Roman"/>
                <w:b/>
              </w:rPr>
              <w:t>ФЕДЕРАЛЬНОЙ СЛУЖБЫ</w:t>
            </w: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D79AE">
              <w:rPr>
                <w:rFonts w:ascii="Times New Roman" w:eastAsia="Arial Unicode MS" w:hAnsi="Times New Roman" w:cs="Times New Roman"/>
                <w:b/>
              </w:rPr>
              <w:t xml:space="preserve">ГОСУДАРСТВЕННОЙ СТАТИСТИКИ </w:t>
            </w:r>
            <w:proofErr w:type="gramStart"/>
            <w:r w:rsidRPr="002D79AE">
              <w:rPr>
                <w:rFonts w:ascii="Times New Roman" w:eastAsia="Arial Unicode MS" w:hAnsi="Times New Roman" w:cs="Times New Roman"/>
                <w:b/>
              </w:rPr>
              <w:t>ПО</w:t>
            </w:r>
            <w:proofErr w:type="gramEnd"/>
          </w:p>
          <w:p w:rsidR="000C309E" w:rsidRDefault="000C309E" w:rsidP="00413B1E">
            <w:pPr>
              <w:pStyle w:val="a8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D79AE">
              <w:rPr>
                <w:rFonts w:ascii="Times New Roman" w:eastAsia="Arial Unicode MS" w:hAnsi="Times New Roman" w:cs="Times New Roman"/>
                <w:b/>
              </w:rPr>
              <w:t>БЕЛГОРОДСКОЙ ОБЛАСТИ (БЕЛГОРОДСТАТ)</w:t>
            </w: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2D79AE">
              <w:rPr>
                <w:rFonts w:ascii="Times New Roman" w:hAnsi="Times New Roman" w:cs="Times New Roman"/>
                <w:sz w:val="20"/>
              </w:rPr>
              <w:t>Попова ул., д.20, г. Белгород, 308000</w:t>
            </w: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2D79AE">
              <w:rPr>
                <w:rFonts w:ascii="Times New Roman" w:hAnsi="Times New Roman" w:cs="Times New Roman"/>
                <w:sz w:val="20"/>
              </w:rPr>
              <w:t>тел./факс (4722) 32-14-42,</w:t>
            </w: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79AE">
              <w:rPr>
                <w:rFonts w:ascii="Times New Roman" w:hAnsi="Times New Roman" w:cs="Times New Roman"/>
                <w:lang w:val="en-US"/>
              </w:rPr>
              <w:t>E</w:t>
            </w:r>
            <w:r w:rsidRPr="002D79AE">
              <w:rPr>
                <w:rFonts w:ascii="Times New Roman" w:hAnsi="Times New Roman" w:cs="Times New Roman"/>
              </w:rPr>
              <w:t>-</w:t>
            </w:r>
            <w:r w:rsidRPr="002D79AE">
              <w:rPr>
                <w:rFonts w:ascii="Times New Roman" w:hAnsi="Times New Roman" w:cs="Times New Roman"/>
                <w:lang w:val="en-US"/>
              </w:rPr>
              <w:t>mail</w:t>
            </w:r>
            <w:r w:rsidRPr="002D79AE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2D79A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belkomstat</w:t>
              </w:r>
              <w:r w:rsidRPr="002D79A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@</w:t>
              </w:r>
              <w:r w:rsidRPr="002D79A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Pr="002D79A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2D79A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hAnsi="Times New Roman" w:cs="Times New Roman"/>
                <w:u w:val="single"/>
              </w:rPr>
            </w:pPr>
            <w:r w:rsidRPr="002D79AE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2D79AE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2D79AE">
              <w:rPr>
                <w:rFonts w:ascii="Times New Roman" w:hAnsi="Times New Roman" w:cs="Times New Roman"/>
                <w:u w:val="single"/>
                <w:lang w:val="en-US"/>
              </w:rPr>
              <w:t>belg</w:t>
            </w:r>
            <w:proofErr w:type="spellEnd"/>
            <w:r w:rsidRPr="002D79AE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2D79AE">
              <w:rPr>
                <w:rFonts w:ascii="Times New Roman" w:hAnsi="Times New Roman" w:cs="Times New Roman"/>
                <w:u w:val="single"/>
                <w:lang w:val="en-US"/>
              </w:rPr>
              <w:t>gks</w:t>
            </w:r>
            <w:proofErr w:type="spellEnd"/>
            <w:r w:rsidRPr="002D79AE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2D79AE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</w:tr>
      <w:tr w:rsidR="000C309E" w:rsidTr="00413B1E">
        <w:trPr>
          <w:cantSplit/>
          <w:trHeight w:val="2115"/>
        </w:trPr>
        <w:tc>
          <w:tcPr>
            <w:tcW w:w="7026" w:type="dxa"/>
            <w:vMerge/>
            <w:vAlign w:val="center"/>
          </w:tcPr>
          <w:p w:rsidR="000C309E" w:rsidRDefault="000C309E" w:rsidP="00413B1E">
            <w:pPr>
              <w:rPr>
                <w:rFonts w:eastAsia="Arial Unicode MS"/>
                <w:b/>
                <w:sz w:val="28"/>
                <w:u w:val="single"/>
              </w:rPr>
            </w:pPr>
          </w:p>
        </w:tc>
      </w:tr>
    </w:tbl>
    <w:p w:rsidR="000C309E" w:rsidRDefault="000C309E">
      <w:r>
        <w:rPr>
          <w:rFonts w:ascii="Times New Roman" w:hAnsi="Times New Roman" w:cs="Times New Roman"/>
          <w:b/>
          <w:caps/>
          <w:noProof/>
          <w:sz w:val="28"/>
          <w:lang w:eastAsia="ru-RU"/>
        </w:rPr>
        <w:drawing>
          <wp:inline distT="0" distB="0" distL="0" distR="0" wp14:anchorId="66B11CAF" wp14:editId="33A651EC">
            <wp:extent cx="1467293" cy="1467293"/>
            <wp:effectExtent l="0" t="0" r="0" b="0"/>
            <wp:docPr id="1" name="Рисунок 1" descr="C:\Documents and Settings\p31_user208sp\Рабочий стол\ИРР\ЭмблВСХП2016-цв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31_user208sp\Рабочий стол\ИРР\ЭмблВСХП2016-цв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09" cy="146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9E" w:rsidRDefault="000C309E"/>
    <w:p w:rsidR="000C309E" w:rsidRDefault="000C309E" w:rsidP="000C309E">
      <w:pPr>
        <w:spacing w:line="360" w:lineRule="auto"/>
        <w:jc w:val="center"/>
      </w:pPr>
      <w:r w:rsidRPr="002D79AE">
        <w:rPr>
          <w:rFonts w:ascii="Times New Roman" w:hAnsi="Times New Roman" w:cs="Times New Roman"/>
          <w:b/>
          <w:sz w:val="26"/>
          <w:szCs w:val="26"/>
        </w:rPr>
        <w:t xml:space="preserve">ПРЕСС-РЕЛИЗ </w:t>
      </w:r>
    </w:p>
    <w:p w:rsidR="00BD528D" w:rsidRDefault="00511848" w:rsidP="00DA2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БЕЛГОРОДСТАТ ОПУБЛИКОВАЛ </w:t>
      </w:r>
      <w:r w:rsidR="00C061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ПОСЕВНЫХ ПЛОЩАДЯХ</w:t>
      </w:r>
      <w:r w:rsidR="00952D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53B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СЕЛЬСКОХОЗЯЙСТВЕННЫХ КУЛЬТУ</w:t>
      </w:r>
      <w:r w:rsidR="0003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БЕЛГОРОДСКОЙ ОБЛАСТИ</w:t>
      </w:r>
    </w:p>
    <w:p w:rsidR="00DA2787" w:rsidRPr="00F75A68" w:rsidRDefault="00DA2787" w:rsidP="00DA2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0538F" w:rsidRPr="00D54E44" w:rsidRDefault="00D54E44" w:rsidP="00F83B66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</w:t>
      </w:r>
      <w:r w:rsidR="0010538F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книга четвертого тома </w:t>
      </w:r>
      <w:r w:rsidR="0010538F" w:rsidRPr="00D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«Площади сельскохозяйственных культур и многолетних насаждений</w:t>
      </w:r>
      <w:r w:rsidR="0010538F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серии изданий «Итоги Всероссийской сельскохозяйственной переписи 2016 года».</w:t>
      </w:r>
    </w:p>
    <w:p w:rsidR="00E57508" w:rsidRPr="00D54E44" w:rsidRDefault="00E57508" w:rsidP="00F83B66">
      <w:pPr>
        <w:pStyle w:val="Pa33"/>
        <w:spacing w:line="276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54E44">
        <w:rPr>
          <w:rFonts w:ascii="Times New Roman" w:hAnsi="Times New Roman"/>
          <w:color w:val="000000"/>
          <w:sz w:val="28"/>
          <w:szCs w:val="28"/>
        </w:rPr>
        <w:t xml:space="preserve">В сборнике </w:t>
      </w:r>
      <w:r w:rsidR="009431AA">
        <w:rPr>
          <w:rFonts w:ascii="Times New Roman" w:hAnsi="Times New Roman"/>
          <w:color w:val="000000"/>
          <w:sz w:val="28"/>
          <w:szCs w:val="28"/>
        </w:rPr>
        <w:t>п</w:t>
      </w:r>
      <w:r w:rsidR="009431AA" w:rsidRPr="00D54E44">
        <w:rPr>
          <w:rFonts w:ascii="Times New Roman" w:hAnsi="Times New Roman"/>
          <w:color w:val="000000"/>
          <w:sz w:val="28"/>
          <w:szCs w:val="28"/>
        </w:rPr>
        <w:t xml:space="preserve">редставлены </w:t>
      </w:r>
      <w:r w:rsidRPr="00D54E44">
        <w:rPr>
          <w:rFonts w:ascii="Times New Roman" w:hAnsi="Times New Roman"/>
          <w:color w:val="000000"/>
          <w:sz w:val="28"/>
          <w:szCs w:val="28"/>
        </w:rPr>
        <w:t>данные о размерах посевных площадей по широкому перечню сельскохозяйственных культур</w:t>
      </w:r>
      <w:r w:rsidR="00AC1B1B">
        <w:rPr>
          <w:rFonts w:ascii="Times New Roman" w:hAnsi="Times New Roman"/>
          <w:color w:val="000000"/>
          <w:sz w:val="28"/>
          <w:szCs w:val="28"/>
        </w:rPr>
        <w:t xml:space="preserve"> во всех категориях </w:t>
      </w:r>
      <w:proofErr w:type="spellStart"/>
      <w:r w:rsidR="00AC1B1B">
        <w:rPr>
          <w:rFonts w:ascii="Times New Roman" w:hAnsi="Times New Roman"/>
          <w:color w:val="000000"/>
          <w:sz w:val="28"/>
          <w:szCs w:val="28"/>
        </w:rPr>
        <w:t>сельхозтоваропроизводителей</w:t>
      </w:r>
      <w:proofErr w:type="spellEnd"/>
      <w:r w:rsidR="00AC1B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1B1B" w:rsidRPr="00D54E44">
        <w:rPr>
          <w:rFonts w:ascii="Times New Roman" w:hAnsi="Times New Roman"/>
          <w:color w:val="000000"/>
          <w:sz w:val="28"/>
          <w:szCs w:val="28"/>
        </w:rPr>
        <w:t xml:space="preserve">о размерах посевных площадей основных видов сельскохозяйственных культур, засеянных элитными семенами, их удельном </w:t>
      </w:r>
      <w:proofErr w:type="gramStart"/>
      <w:r w:rsidR="00AC1B1B" w:rsidRPr="00D54E44">
        <w:rPr>
          <w:rFonts w:ascii="Times New Roman" w:hAnsi="Times New Roman"/>
          <w:color w:val="000000"/>
          <w:sz w:val="28"/>
          <w:szCs w:val="28"/>
        </w:rPr>
        <w:t>весе в общей площади соответствующих культур</w:t>
      </w:r>
      <w:r w:rsidR="00DE48F2">
        <w:rPr>
          <w:rFonts w:ascii="Times New Roman" w:hAnsi="Times New Roman"/>
          <w:color w:val="000000"/>
          <w:sz w:val="28"/>
          <w:szCs w:val="28"/>
        </w:rPr>
        <w:t>,</w:t>
      </w:r>
      <w:r w:rsidR="009431AA" w:rsidRPr="009431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1AA" w:rsidRPr="00D54E44">
        <w:rPr>
          <w:rFonts w:ascii="Times New Roman" w:hAnsi="Times New Roman"/>
          <w:color w:val="000000"/>
          <w:sz w:val="28"/>
          <w:szCs w:val="28"/>
        </w:rPr>
        <w:t>об использовании площади зимних, весенних теплиц и парников под посевы овощей и другие посадки закрытого грунта по видам; о проведении мероприятий по повышению плодородия почв и защите растений</w:t>
      </w:r>
      <w:r w:rsidRPr="00D54E44">
        <w:rPr>
          <w:rFonts w:ascii="Times New Roman" w:hAnsi="Times New Roman"/>
          <w:color w:val="000000"/>
          <w:sz w:val="28"/>
          <w:szCs w:val="28"/>
        </w:rPr>
        <w:t xml:space="preserve"> в сельскохозяйственных организациях, крестьянских (фермерских) хозяйствах и у индивидуальных предпринимателей</w:t>
      </w:r>
      <w:r w:rsidR="00DA278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A0B61" w:rsidRPr="00D54E44" w:rsidRDefault="009431AA" w:rsidP="00F83B66">
      <w:pPr>
        <w:pStyle w:val="Pa33"/>
        <w:spacing w:line="276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в</w:t>
      </w:r>
      <w:r w:rsidR="00E57508" w:rsidRPr="00D54E44">
        <w:rPr>
          <w:rFonts w:ascii="Times New Roman" w:hAnsi="Times New Roman"/>
          <w:color w:val="000000"/>
          <w:sz w:val="28"/>
          <w:szCs w:val="28"/>
        </w:rPr>
        <w:t xml:space="preserve"> отдельн</w:t>
      </w:r>
      <w:r w:rsidR="004A4015">
        <w:rPr>
          <w:rFonts w:ascii="Times New Roman" w:hAnsi="Times New Roman"/>
          <w:color w:val="000000"/>
          <w:sz w:val="28"/>
          <w:szCs w:val="28"/>
        </w:rPr>
        <w:t>ом</w:t>
      </w:r>
      <w:r w:rsidR="00BA0B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57508" w:rsidRPr="00D54E44">
        <w:rPr>
          <w:rFonts w:ascii="Times New Roman" w:hAnsi="Times New Roman"/>
          <w:color w:val="000000"/>
          <w:sz w:val="28"/>
          <w:szCs w:val="28"/>
        </w:rPr>
        <w:t>раздел</w:t>
      </w:r>
      <w:r w:rsidR="004A4015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E57508" w:rsidRPr="00D54E44">
        <w:rPr>
          <w:rFonts w:ascii="Times New Roman" w:hAnsi="Times New Roman"/>
          <w:color w:val="000000"/>
          <w:sz w:val="28"/>
          <w:szCs w:val="28"/>
        </w:rPr>
        <w:t xml:space="preserve"> приведены данные </w:t>
      </w:r>
      <w:r w:rsidR="00BA0B61" w:rsidRPr="00D54E44">
        <w:rPr>
          <w:rFonts w:ascii="Times New Roman" w:hAnsi="Times New Roman"/>
          <w:color w:val="000000"/>
          <w:sz w:val="28"/>
          <w:szCs w:val="28"/>
        </w:rPr>
        <w:t>о размерах площадей многолетних плодовых насаждений и ягодных культур и их структуре по видам и категориям хозяйств.</w:t>
      </w:r>
    </w:p>
    <w:p w:rsidR="00CE0958" w:rsidRPr="00D54E44" w:rsidRDefault="00CE0958" w:rsidP="00F83B66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9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сельскохозяйственной 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переписи 2016 года </w:t>
      </w:r>
      <w:r w:rsidR="00EA3645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посевная площадь сельскохозяйственных культур в хозяйствах всех ка</w:t>
      </w:r>
      <w:r w:rsidR="009C5EE5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тегорий за 10 лет возросла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57508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151,6</w:t>
      </w:r>
      <w:r w:rsidR="00E57508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</w:t>
      </w:r>
      <w:r w:rsidR="009431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9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4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ВСХП-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9431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716700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млн. 43</w:t>
      </w:r>
      <w:r w:rsidR="00A822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6700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A8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посевных площадей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</w:t>
      </w:r>
      <w:r w:rsidR="006847A8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6847A8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посевов в </w:t>
      </w:r>
      <w:proofErr w:type="spellStart"/>
      <w:r w:rsidR="00716700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="00716700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700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100,5 тыс. га</w:t>
      </w:r>
      <w:r w:rsidR="008845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716700" w:rsidRP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07BC" w:rsidRP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</w:t>
      </w:r>
      <w:r w:rsidRP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(фермерских) хозяйств</w:t>
      </w:r>
      <w:r w:rsidR="006847A8" w:rsidRP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3645" w:rsidRP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47A8" w:rsidRP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</w:t>
      </w:r>
      <w:r w:rsidR="004F07BC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16700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76,9 тыс. га</w:t>
      </w:r>
      <w:r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6700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хозяйствах населения </w:t>
      </w:r>
      <w:r w:rsidR="00DE48F2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DE48F2" w:rsidRPr="00203AC6">
        <w:rPr>
          <w:rFonts w:ascii="Times New Roman" w:hAnsi="Times New Roman"/>
          <w:sz w:val="28"/>
          <w:szCs w:val="28"/>
        </w:rPr>
        <w:t>т</w:t>
      </w:r>
      <w:r w:rsidR="00DE48F2" w:rsidRPr="00203AC6">
        <w:rPr>
          <w:rFonts w:ascii="Times New Roman" w:hAnsi="Times New Roman"/>
          <w:spacing w:val="-2"/>
          <w:sz w:val="28"/>
          <w:szCs w:val="28"/>
        </w:rPr>
        <w:t>н</w:t>
      </w:r>
      <w:r w:rsidR="00DE48F2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DE48F2" w:rsidRPr="00203AC6">
        <w:rPr>
          <w:rFonts w:ascii="Times New Roman" w:hAnsi="Times New Roman"/>
          <w:spacing w:val="-2"/>
          <w:sz w:val="28"/>
          <w:szCs w:val="28"/>
        </w:rPr>
        <w:t>с</w:t>
      </w:r>
      <w:r w:rsidR="00DE48F2" w:rsidRPr="00203AC6">
        <w:rPr>
          <w:rFonts w:ascii="Times New Roman" w:hAnsi="Times New Roman"/>
          <w:spacing w:val="1"/>
          <w:sz w:val="28"/>
          <w:szCs w:val="28"/>
        </w:rPr>
        <w:t>и</w:t>
      </w:r>
      <w:r w:rsidR="00DE48F2" w:rsidRPr="00203AC6">
        <w:rPr>
          <w:rFonts w:ascii="Times New Roman" w:hAnsi="Times New Roman"/>
          <w:sz w:val="28"/>
          <w:szCs w:val="28"/>
        </w:rPr>
        <w:t>те</w:t>
      </w:r>
      <w:r w:rsidR="00DE48F2" w:rsidRPr="00203AC6">
        <w:rPr>
          <w:rFonts w:ascii="Times New Roman" w:hAnsi="Times New Roman"/>
          <w:spacing w:val="-1"/>
          <w:sz w:val="28"/>
          <w:szCs w:val="28"/>
        </w:rPr>
        <w:t>льн</w:t>
      </w:r>
      <w:r w:rsidR="00DE48F2" w:rsidRPr="00203AC6">
        <w:rPr>
          <w:rFonts w:ascii="Times New Roman" w:hAnsi="Times New Roman"/>
          <w:sz w:val="28"/>
          <w:szCs w:val="28"/>
        </w:rPr>
        <w:t>о</w:t>
      </w:r>
      <w:r w:rsidR="00DE48F2" w:rsidRPr="00203AC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E48F2" w:rsidRPr="00203AC6">
        <w:rPr>
          <w:rFonts w:ascii="Times New Roman" w:hAnsi="Times New Roman"/>
          <w:spacing w:val="1"/>
          <w:sz w:val="28"/>
          <w:szCs w:val="28"/>
        </w:rPr>
        <w:t>д</w:t>
      </w:r>
      <w:r w:rsidR="00DE48F2" w:rsidRPr="00203AC6">
        <w:rPr>
          <w:rFonts w:ascii="Times New Roman" w:hAnsi="Times New Roman"/>
          <w:spacing w:val="-2"/>
          <w:sz w:val="28"/>
          <w:szCs w:val="28"/>
        </w:rPr>
        <w:t>а</w:t>
      </w:r>
      <w:r w:rsidR="00DE48F2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DE48F2" w:rsidRPr="00203AC6">
        <w:rPr>
          <w:rFonts w:ascii="Times New Roman" w:hAnsi="Times New Roman"/>
          <w:spacing w:val="-1"/>
          <w:sz w:val="28"/>
          <w:szCs w:val="28"/>
        </w:rPr>
        <w:t>н</w:t>
      </w:r>
      <w:r w:rsidR="00DE48F2" w:rsidRPr="00203AC6">
        <w:rPr>
          <w:rFonts w:ascii="Times New Roman" w:hAnsi="Times New Roman"/>
          <w:spacing w:val="1"/>
          <w:sz w:val="28"/>
          <w:szCs w:val="28"/>
        </w:rPr>
        <w:t>ы</w:t>
      </w:r>
      <w:r w:rsidR="00DE48F2" w:rsidRPr="00203AC6">
        <w:rPr>
          <w:rFonts w:ascii="Times New Roman" w:hAnsi="Times New Roman"/>
          <w:sz w:val="28"/>
          <w:szCs w:val="28"/>
        </w:rPr>
        <w:t>х</w:t>
      </w:r>
      <w:r w:rsidR="00DE48F2" w:rsidRPr="00203AC6">
        <w:rPr>
          <w:rFonts w:ascii="Times New Roman" w:hAnsi="Times New Roman"/>
          <w:spacing w:val="1"/>
          <w:sz w:val="28"/>
          <w:szCs w:val="28"/>
        </w:rPr>
        <w:t xml:space="preserve"> 2</w:t>
      </w:r>
      <w:r w:rsidR="00DE48F2" w:rsidRPr="00203AC6">
        <w:rPr>
          <w:rFonts w:ascii="Times New Roman" w:hAnsi="Times New Roman"/>
          <w:spacing w:val="-1"/>
          <w:sz w:val="28"/>
          <w:szCs w:val="28"/>
        </w:rPr>
        <w:t>00</w:t>
      </w:r>
      <w:r w:rsidR="00DE48F2" w:rsidRPr="00203AC6">
        <w:rPr>
          <w:rFonts w:ascii="Times New Roman" w:hAnsi="Times New Roman"/>
          <w:sz w:val="28"/>
          <w:szCs w:val="28"/>
        </w:rPr>
        <w:t>6</w:t>
      </w:r>
      <w:r w:rsidR="00DE48F2" w:rsidRPr="00203AC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E48F2" w:rsidRPr="00203AC6">
        <w:rPr>
          <w:rFonts w:ascii="Times New Roman" w:hAnsi="Times New Roman"/>
          <w:sz w:val="28"/>
          <w:szCs w:val="28"/>
        </w:rPr>
        <w:t>г</w:t>
      </w:r>
      <w:r w:rsidR="00DE48F2" w:rsidRPr="00203AC6">
        <w:rPr>
          <w:rFonts w:ascii="Times New Roman" w:hAnsi="Times New Roman"/>
          <w:spacing w:val="-1"/>
          <w:sz w:val="28"/>
          <w:szCs w:val="28"/>
        </w:rPr>
        <w:t>о</w:t>
      </w:r>
      <w:r w:rsidR="00DE48F2" w:rsidRPr="00203AC6">
        <w:rPr>
          <w:rFonts w:ascii="Times New Roman" w:hAnsi="Times New Roman"/>
          <w:spacing w:val="1"/>
          <w:sz w:val="28"/>
          <w:szCs w:val="28"/>
        </w:rPr>
        <w:t>д</w:t>
      </w:r>
      <w:r w:rsidR="00DE48F2" w:rsidRPr="00203AC6">
        <w:rPr>
          <w:rFonts w:ascii="Times New Roman" w:hAnsi="Times New Roman"/>
          <w:sz w:val="28"/>
          <w:szCs w:val="28"/>
        </w:rPr>
        <w:t>а</w:t>
      </w:r>
      <w:r w:rsidR="00DE48F2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700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сокращение посевных площадей</w:t>
      </w:r>
      <w:r w:rsidR="00DE48F2" w:rsidRPr="0095551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752D87">
        <w:rPr>
          <w:rFonts w:ascii="Times New Roman" w:hAnsi="Times New Roman"/>
          <w:spacing w:val="3"/>
          <w:sz w:val="28"/>
          <w:szCs w:val="28"/>
        </w:rPr>
        <w:t>на</w:t>
      </w:r>
      <w:r w:rsidR="004A4015">
        <w:rPr>
          <w:rFonts w:ascii="Times New Roman" w:hAnsi="Times New Roman"/>
          <w:spacing w:val="3"/>
          <w:sz w:val="28"/>
          <w:szCs w:val="28"/>
        </w:rPr>
        <w:t xml:space="preserve"> 25%</w:t>
      </w:r>
      <w:r w:rsidR="00DE48F2" w:rsidRPr="00203AC6">
        <w:rPr>
          <w:rFonts w:ascii="Times New Roman" w:hAnsi="Times New Roman"/>
          <w:sz w:val="28"/>
          <w:szCs w:val="28"/>
        </w:rPr>
        <w:t>.</w:t>
      </w:r>
    </w:p>
    <w:p w:rsidR="00716700" w:rsidRPr="00203AC6" w:rsidRDefault="00716700" w:rsidP="00F83B66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AC6">
        <w:rPr>
          <w:rFonts w:ascii="Times New Roman" w:hAnsi="Times New Roman"/>
          <w:sz w:val="28"/>
          <w:szCs w:val="28"/>
        </w:rPr>
        <w:t>В</w:t>
      </w:r>
      <w:r w:rsidRPr="00203AC6">
        <w:rPr>
          <w:rFonts w:ascii="Times New Roman" w:hAnsi="Times New Roman"/>
          <w:spacing w:val="1"/>
          <w:sz w:val="28"/>
          <w:szCs w:val="28"/>
        </w:rPr>
        <w:t xml:space="preserve"> хо</w:t>
      </w:r>
      <w:r w:rsidRPr="00203AC6">
        <w:rPr>
          <w:rFonts w:ascii="Times New Roman" w:hAnsi="Times New Roman"/>
          <w:spacing w:val="-3"/>
          <w:sz w:val="28"/>
          <w:szCs w:val="28"/>
        </w:rPr>
        <w:t>з</w:t>
      </w:r>
      <w:r w:rsidRPr="00203AC6">
        <w:rPr>
          <w:rFonts w:ascii="Times New Roman" w:hAnsi="Times New Roman"/>
          <w:sz w:val="28"/>
          <w:szCs w:val="28"/>
        </w:rPr>
        <w:t>я</w:t>
      </w:r>
      <w:r w:rsidRPr="00203AC6">
        <w:rPr>
          <w:rFonts w:ascii="Times New Roman" w:hAnsi="Times New Roman"/>
          <w:spacing w:val="1"/>
          <w:sz w:val="28"/>
          <w:szCs w:val="28"/>
        </w:rPr>
        <w:t>й</w:t>
      </w:r>
      <w:r w:rsidRPr="00203AC6">
        <w:rPr>
          <w:rFonts w:ascii="Times New Roman" w:hAnsi="Times New Roman"/>
          <w:sz w:val="28"/>
          <w:szCs w:val="28"/>
        </w:rPr>
        <w:t>ств</w:t>
      </w:r>
      <w:r w:rsidRPr="00203AC6">
        <w:rPr>
          <w:rFonts w:ascii="Times New Roman" w:hAnsi="Times New Roman"/>
          <w:spacing w:val="-3"/>
          <w:sz w:val="28"/>
          <w:szCs w:val="28"/>
        </w:rPr>
        <w:t>а</w:t>
      </w:r>
      <w:r w:rsidRPr="00203AC6">
        <w:rPr>
          <w:rFonts w:ascii="Times New Roman" w:hAnsi="Times New Roman"/>
          <w:sz w:val="28"/>
          <w:szCs w:val="28"/>
        </w:rPr>
        <w:t>х</w:t>
      </w:r>
      <w:r w:rsidRPr="00203AC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03AC6">
        <w:rPr>
          <w:rFonts w:ascii="Times New Roman" w:hAnsi="Times New Roman"/>
          <w:spacing w:val="-3"/>
          <w:sz w:val="28"/>
          <w:szCs w:val="28"/>
        </w:rPr>
        <w:t>в</w:t>
      </w:r>
      <w:r w:rsidRPr="00203AC6">
        <w:rPr>
          <w:rFonts w:ascii="Times New Roman" w:hAnsi="Times New Roman"/>
          <w:sz w:val="28"/>
          <w:szCs w:val="28"/>
        </w:rPr>
        <w:t>сех кате</w:t>
      </w:r>
      <w:r w:rsidRPr="00203AC6">
        <w:rPr>
          <w:rFonts w:ascii="Times New Roman" w:hAnsi="Times New Roman"/>
          <w:spacing w:val="-2"/>
          <w:sz w:val="28"/>
          <w:szCs w:val="28"/>
        </w:rPr>
        <w:t>г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pacing w:val="-1"/>
          <w:sz w:val="28"/>
          <w:szCs w:val="28"/>
        </w:rPr>
        <w:t>р</w:t>
      </w:r>
      <w:r w:rsidRPr="00203AC6">
        <w:rPr>
          <w:rFonts w:ascii="Times New Roman" w:hAnsi="Times New Roman"/>
          <w:spacing w:val="1"/>
          <w:sz w:val="28"/>
          <w:szCs w:val="28"/>
        </w:rPr>
        <w:t>и</w:t>
      </w:r>
      <w:r w:rsidRPr="00203AC6">
        <w:rPr>
          <w:rFonts w:ascii="Times New Roman" w:hAnsi="Times New Roman"/>
          <w:sz w:val="28"/>
          <w:szCs w:val="28"/>
        </w:rPr>
        <w:t>й</w:t>
      </w:r>
      <w:r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AC6">
        <w:rPr>
          <w:rFonts w:ascii="Times New Roman" w:hAnsi="Times New Roman"/>
          <w:sz w:val="28"/>
          <w:szCs w:val="28"/>
        </w:rPr>
        <w:t xml:space="preserve"> </w:t>
      </w:r>
      <w:r w:rsidRPr="00203AC6">
        <w:rPr>
          <w:rFonts w:ascii="Times New Roman" w:hAnsi="Times New Roman"/>
          <w:spacing w:val="1"/>
          <w:sz w:val="28"/>
          <w:szCs w:val="28"/>
        </w:rPr>
        <w:t>бо</w:t>
      </w:r>
      <w:r w:rsidRPr="00203AC6">
        <w:rPr>
          <w:rFonts w:ascii="Times New Roman" w:hAnsi="Times New Roman"/>
          <w:spacing w:val="-1"/>
          <w:sz w:val="28"/>
          <w:szCs w:val="28"/>
        </w:rPr>
        <w:t>л</w:t>
      </w:r>
      <w:r w:rsidRPr="00203AC6">
        <w:rPr>
          <w:rFonts w:ascii="Times New Roman" w:hAnsi="Times New Roman"/>
          <w:sz w:val="28"/>
          <w:szCs w:val="28"/>
        </w:rPr>
        <w:t>ее</w:t>
      </w:r>
      <w:r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AC6">
        <w:rPr>
          <w:rFonts w:ascii="Times New Roman" w:hAnsi="Times New Roman"/>
          <w:spacing w:val="-1"/>
          <w:sz w:val="28"/>
          <w:szCs w:val="28"/>
        </w:rPr>
        <w:t>п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pacing w:val="-1"/>
          <w:sz w:val="28"/>
          <w:szCs w:val="28"/>
        </w:rPr>
        <w:t>л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pacing w:val="-3"/>
          <w:sz w:val="28"/>
          <w:szCs w:val="28"/>
        </w:rPr>
        <w:t>в</w:t>
      </w:r>
      <w:r w:rsidRPr="00203AC6">
        <w:rPr>
          <w:rFonts w:ascii="Times New Roman" w:hAnsi="Times New Roman"/>
          <w:spacing w:val="1"/>
          <w:sz w:val="28"/>
          <w:szCs w:val="28"/>
        </w:rPr>
        <w:t>и</w:t>
      </w:r>
      <w:r w:rsidRPr="00203AC6">
        <w:rPr>
          <w:rFonts w:ascii="Times New Roman" w:hAnsi="Times New Roman"/>
          <w:spacing w:val="-1"/>
          <w:sz w:val="28"/>
          <w:szCs w:val="28"/>
        </w:rPr>
        <w:t>н</w:t>
      </w:r>
      <w:r w:rsidRPr="00203AC6">
        <w:rPr>
          <w:rFonts w:ascii="Times New Roman" w:hAnsi="Times New Roman"/>
          <w:sz w:val="28"/>
          <w:szCs w:val="28"/>
        </w:rPr>
        <w:t>ы</w:t>
      </w:r>
      <w:r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AC6">
        <w:rPr>
          <w:rFonts w:ascii="Times New Roman" w:hAnsi="Times New Roman"/>
          <w:sz w:val="28"/>
          <w:szCs w:val="28"/>
        </w:rPr>
        <w:t>всех</w:t>
      </w:r>
      <w:r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AC6">
        <w:rPr>
          <w:rFonts w:ascii="Times New Roman" w:hAnsi="Times New Roman"/>
          <w:spacing w:val="1"/>
          <w:sz w:val="28"/>
          <w:szCs w:val="28"/>
        </w:rPr>
        <w:t>п</w:t>
      </w:r>
      <w:r w:rsidRPr="00203AC6">
        <w:rPr>
          <w:rFonts w:ascii="Times New Roman" w:hAnsi="Times New Roman"/>
          <w:spacing w:val="-3"/>
          <w:sz w:val="28"/>
          <w:szCs w:val="28"/>
        </w:rPr>
        <w:t>л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z w:val="28"/>
          <w:szCs w:val="28"/>
        </w:rPr>
        <w:t>щ</w:t>
      </w:r>
      <w:r w:rsidRPr="00203AC6">
        <w:rPr>
          <w:rFonts w:ascii="Times New Roman" w:hAnsi="Times New Roman"/>
          <w:spacing w:val="-3"/>
          <w:sz w:val="28"/>
          <w:szCs w:val="28"/>
        </w:rPr>
        <w:t>а</w:t>
      </w:r>
      <w:r w:rsidRPr="00203AC6">
        <w:rPr>
          <w:rFonts w:ascii="Times New Roman" w:hAnsi="Times New Roman"/>
          <w:spacing w:val="1"/>
          <w:sz w:val="28"/>
          <w:szCs w:val="28"/>
        </w:rPr>
        <w:t>д</w:t>
      </w:r>
      <w:r w:rsidRPr="00203AC6">
        <w:rPr>
          <w:rFonts w:ascii="Times New Roman" w:hAnsi="Times New Roman"/>
          <w:spacing w:val="-2"/>
          <w:sz w:val="28"/>
          <w:szCs w:val="28"/>
        </w:rPr>
        <w:t>е</w:t>
      </w:r>
      <w:r w:rsidRPr="00203AC6">
        <w:rPr>
          <w:rFonts w:ascii="Times New Roman" w:hAnsi="Times New Roman"/>
          <w:sz w:val="28"/>
          <w:szCs w:val="28"/>
        </w:rPr>
        <w:t>й</w:t>
      </w:r>
      <w:r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AC6">
        <w:rPr>
          <w:rFonts w:ascii="Times New Roman" w:hAnsi="Times New Roman"/>
          <w:sz w:val="28"/>
          <w:szCs w:val="28"/>
        </w:rPr>
        <w:t>зан</w:t>
      </w:r>
      <w:r w:rsidRPr="00203AC6">
        <w:rPr>
          <w:rFonts w:ascii="Times New Roman" w:hAnsi="Times New Roman"/>
          <w:spacing w:val="-1"/>
          <w:sz w:val="28"/>
          <w:szCs w:val="28"/>
        </w:rPr>
        <w:t>и</w:t>
      </w:r>
      <w:r w:rsidRPr="00203AC6">
        <w:rPr>
          <w:rFonts w:ascii="Times New Roman" w:hAnsi="Times New Roman"/>
          <w:spacing w:val="6"/>
          <w:sz w:val="28"/>
          <w:szCs w:val="28"/>
        </w:rPr>
        <w:t>м</w:t>
      </w:r>
      <w:r w:rsidRPr="00203AC6">
        <w:rPr>
          <w:rFonts w:ascii="Times New Roman" w:hAnsi="Times New Roman"/>
          <w:sz w:val="28"/>
          <w:szCs w:val="28"/>
        </w:rPr>
        <w:t>ают зерно</w:t>
      </w:r>
      <w:r w:rsidRPr="00203AC6">
        <w:rPr>
          <w:rFonts w:ascii="Times New Roman" w:hAnsi="Times New Roman"/>
          <w:spacing w:val="-2"/>
          <w:sz w:val="28"/>
          <w:szCs w:val="28"/>
        </w:rPr>
        <w:t>в</w:t>
      </w:r>
      <w:r w:rsidRPr="00203AC6">
        <w:rPr>
          <w:rFonts w:ascii="Times New Roman" w:hAnsi="Times New Roman"/>
          <w:spacing w:val="1"/>
          <w:sz w:val="28"/>
          <w:szCs w:val="28"/>
        </w:rPr>
        <w:t>ы</w:t>
      </w:r>
      <w:r w:rsidRPr="00203AC6">
        <w:rPr>
          <w:rFonts w:ascii="Times New Roman" w:hAnsi="Times New Roman"/>
          <w:sz w:val="28"/>
          <w:szCs w:val="28"/>
        </w:rPr>
        <w:t>е</w:t>
      </w:r>
      <w:r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AC6">
        <w:rPr>
          <w:rFonts w:ascii="Times New Roman" w:hAnsi="Times New Roman"/>
          <w:sz w:val="28"/>
          <w:szCs w:val="28"/>
        </w:rPr>
        <w:t>и зерн</w:t>
      </w:r>
      <w:r w:rsidRPr="00203AC6">
        <w:rPr>
          <w:rFonts w:ascii="Times New Roman" w:hAnsi="Times New Roman"/>
          <w:spacing w:val="-2"/>
          <w:sz w:val="28"/>
          <w:szCs w:val="28"/>
        </w:rPr>
        <w:t>о</w:t>
      </w:r>
      <w:r w:rsidRPr="00203AC6">
        <w:rPr>
          <w:rFonts w:ascii="Times New Roman" w:hAnsi="Times New Roman"/>
          <w:spacing w:val="1"/>
          <w:sz w:val="28"/>
          <w:szCs w:val="28"/>
        </w:rPr>
        <w:t>б</w:t>
      </w:r>
      <w:r w:rsidRPr="00203AC6">
        <w:rPr>
          <w:rFonts w:ascii="Times New Roman" w:hAnsi="Times New Roman"/>
          <w:spacing w:val="-1"/>
          <w:sz w:val="28"/>
          <w:szCs w:val="28"/>
        </w:rPr>
        <w:t>об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z w:val="28"/>
          <w:szCs w:val="28"/>
        </w:rPr>
        <w:t>вые к</w:t>
      </w:r>
      <w:r w:rsidRPr="00203AC6">
        <w:rPr>
          <w:rFonts w:ascii="Times New Roman" w:hAnsi="Times New Roman"/>
          <w:spacing w:val="-3"/>
          <w:sz w:val="28"/>
          <w:szCs w:val="28"/>
        </w:rPr>
        <w:t>у</w:t>
      </w:r>
      <w:r w:rsidRPr="00203AC6">
        <w:rPr>
          <w:rFonts w:ascii="Times New Roman" w:hAnsi="Times New Roman"/>
          <w:spacing w:val="-1"/>
          <w:sz w:val="28"/>
          <w:szCs w:val="28"/>
        </w:rPr>
        <w:t>л</w:t>
      </w:r>
      <w:r w:rsidRPr="00203AC6">
        <w:rPr>
          <w:rFonts w:ascii="Times New Roman" w:hAnsi="Times New Roman"/>
          <w:spacing w:val="1"/>
          <w:sz w:val="28"/>
          <w:szCs w:val="28"/>
        </w:rPr>
        <w:t>ь</w:t>
      </w:r>
      <w:r w:rsidRPr="00203AC6">
        <w:rPr>
          <w:rFonts w:ascii="Times New Roman" w:hAnsi="Times New Roman"/>
          <w:sz w:val="28"/>
          <w:szCs w:val="28"/>
        </w:rPr>
        <w:t>т</w:t>
      </w:r>
      <w:r w:rsidRPr="00203AC6">
        <w:rPr>
          <w:rFonts w:ascii="Times New Roman" w:hAnsi="Times New Roman"/>
          <w:spacing w:val="-4"/>
          <w:sz w:val="28"/>
          <w:szCs w:val="28"/>
        </w:rPr>
        <w:t>у</w:t>
      </w:r>
      <w:r w:rsidRPr="00203AC6">
        <w:rPr>
          <w:rFonts w:ascii="Times New Roman" w:hAnsi="Times New Roman"/>
          <w:spacing w:val="1"/>
          <w:sz w:val="28"/>
          <w:szCs w:val="28"/>
        </w:rPr>
        <w:t>р</w:t>
      </w:r>
      <w:r w:rsidRPr="00203AC6">
        <w:rPr>
          <w:rFonts w:ascii="Times New Roman" w:hAnsi="Times New Roman"/>
          <w:sz w:val="28"/>
          <w:szCs w:val="28"/>
        </w:rPr>
        <w:t>ы</w:t>
      </w:r>
      <w:r w:rsidRPr="00203AC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5551D">
        <w:rPr>
          <w:rFonts w:ascii="Times New Roman" w:hAnsi="Times New Roman"/>
          <w:sz w:val="28"/>
          <w:szCs w:val="28"/>
        </w:rPr>
        <w:t>(51,5</w:t>
      </w:r>
      <w:r w:rsidRPr="0095551D">
        <w:rPr>
          <w:rFonts w:ascii="Times New Roman" w:hAnsi="Times New Roman"/>
          <w:spacing w:val="-1"/>
          <w:sz w:val="28"/>
          <w:szCs w:val="28"/>
        </w:rPr>
        <w:t>%</w:t>
      </w:r>
      <w:r w:rsidRPr="0095551D">
        <w:rPr>
          <w:rFonts w:ascii="Times New Roman" w:hAnsi="Times New Roman"/>
          <w:sz w:val="28"/>
          <w:szCs w:val="28"/>
        </w:rPr>
        <w:t>),</w:t>
      </w:r>
      <w:r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AC6">
        <w:rPr>
          <w:rFonts w:ascii="Times New Roman" w:hAnsi="Times New Roman"/>
          <w:sz w:val="28"/>
          <w:szCs w:val="28"/>
        </w:rPr>
        <w:t xml:space="preserve">этот </w:t>
      </w:r>
      <w:r w:rsidRPr="00203AC6">
        <w:rPr>
          <w:rFonts w:ascii="Times New Roman" w:hAnsi="Times New Roman"/>
          <w:spacing w:val="-1"/>
          <w:sz w:val="28"/>
          <w:szCs w:val="28"/>
        </w:rPr>
        <w:t>п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z w:val="28"/>
          <w:szCs w:val="28"/>
        </w:rPr>
        <w:t>каза</w:t>
      </w:r>
      <w:r w:rsidRPr="00203AC6">
        <w:rPr>
          <w:rFonts w:ascii="Times New Roman" w:hAnsi="Times New Roman"/>
          <w:spacing w:val="-3"/>
          <w:sz w:val="28"/>
          <w:szCs w:val="28"/>
        </w:rPr>
        <w:t>т</w:t>
      </w:r>
      <w:r w:rsidRPr="00203AC6">
        <w:rPr>
          <w:rFonts w:ascii="Times New Roman" w:hAnsi="Times New Roman"/>
          <w:sz w:val="28"/>
          <w:szCs w:val="28"/>
        </w:rPr>
        <w:t xml:space="preserve">ель остался на уровне </w:t>
      </w:r>
      <w:r w:rsidRPr="00203AC6">
        <w:rPr>
          <w:rFonts w:ascii="Times New Roman" w:hAnsi="Times New Roman"/>
          <w:spacing w:val="-1"/>
          <w:sz w:val="28"/>
          <w:szCs w:val="28"/>
        </w:rPr>
        <w:t>20</w:t>
      </w:r>
      <w:r w:rsidRPr="00203AC6">
        <w:rPr>
          <w:rFonts w:ascii="Times New Roman" w:hAnsi="Times New Roman"/>
          <w:spacing w:val="1"/>
          <w:sz w:val="28"/>
          <w:szCs w:val="28"/>
        </w:rPr>
        <w:t>0</w:t>
      </w:r>
      <w:r w:rsidRPr="00203AC6">
        <w:rPr>
          <w:rFonts w:ascii="Times New Roman" w:hAnsi="Times New Roman"/>
          <w:sz w:val="28"/>
          <w:szCs w:val="28"/>
        </w:rPr>
        <w:t>6</w:t>
      </w:r>
      <w:r w:rsidRPr="00203AC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AC6">
        <w:rPr>
          <w:rFonts w:ascii="Times New Roman" w:hAnsi="Times New Roman"/>
          <w:sz w:val="28"/>
          <w:szCs w:val="28"/>
        </w:rPr>
        <w:t>г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z w:val="28"/>
          <w:szCs w:val="28"/>
        </w:rPr>
        <w:t xml:space="preserve">да </w:t>
      </w:r>
      <w:r w:rsidRPr="0095551D">
        <w:rPr>
          <w:rFonts w:ascii="Times New Roman" w:hAnsi="Times New Roman"/>
          <w:sz w:val="28"/>
          <w:szCs w:val="28"/>
        </w:rPr>
        <w:t>(53,6%).</w:t>
      </w:r>
      <w:r w:rsidRPr="00203AC6">
        <w:rPr>
          <w:rFonts w:ascii="Times New Roman" w:hAnsi="Times New Roman"/>
          <w:sz w:val="28"/>
          <w:szCs w:val="28"/>
        </w:rPr>
        <w:t xml:space="preserve"> В</w:t>
      </w:r>
      <w:r w:rsidRPr="00203AC6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03AC6">
        <w:rPr>
          <w:rFonts w:ascii="Times New Roman" w:hAnsi="Times New Roman"/>
          <w:sz w:val="28"/>
          <w:szCs w:val="28"/>
        </w:rPr>
        <w:t>г</w:t>
      </w:r>
      <w:r w:rsidRPr="00203AC6">
        <w:rPr>
          <w:rFonts w:ascii="Times New Roman" w:hAnsi="Times New Roman"/>
          <w:spacing w:val="1"/>
          <w:sz w:val="28"/>
          <w:szCs w:val="28"/>
        </w:rPr>
        <w:t>р</w:t>
      </w:r>
      <w:r w:rsidRPr="00203AC6">
        <w:rPr>
          <w:rFonts w:ascii="Times New Roman" w:hAnsi="Times New Roman"/>
          <w:spacing w:val="-4"/>
          <w:sz w:val="28"/>
          <w:szCs w:val="28"/>
        </w:rPr>
        <w:t>у</w:t>
      </w:r>
      <w:r w:rsidRPr="00203AC6">
        <w:rPr>
          <w:rFonts w:ascii="Times New Roman" w:hAnsi="Times New Roman"/>
          <w:spacing w:val="1"/>
          <w:sz w:val="28"/>
          <w:szCs w:val="28"/>
        </w:rPr>
        <w:t>пп</w:t>
      </w:r>
      <w:r w:rsidRPr="00203AC6">
        <w:rPr>
          <w:rFonts w:ascii="Times New Roman" w:hAnsi="Times New Roman"/>
          <w:sz w:val="28"/>
          <w:szCs w:val="28"/>
        </w:rPr>
        <w:t xml:space="preserve">е </w:t>
      </w:r>
      <w:r w:rsidRPr="00203AC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AC6">
        <w:rPr>
          <w:rFonts w:ascii="Times New Roman" w:hAnsi="Times New Roman"/>
          <w:sz w:val="28"/>
          <w:szCs w:val="28"/>
        </w:rPr>
        <w:t>зерно</w:t>
      </w:r>
      <w:r w:rsidRPr="00203AC6">
        <w:rPr>
          <w:rFonts w:ascii="Times New Roman" w:hAnsi="Times New Roman"/>
          <w:spacing w:val="-2"/>
          <w:sz w:val="28"/>
          <w:szCs w:val="28"/>
        </w:rPr>
        <w:t>в</w:t>
      </w:r>
      <w:r w:rsidRPr="00203AC6">
        <w:rPr>
          <w:rFonts w:ascii="Times New Roman" w:hAnsi="Times New Roman"/>
          <w:spacing w:val="1"/>
          <w:sz w:val="28"/>
          <w:szCs w:val="28"/>
        </w:rPr>
        <w:t>ы</w:t>
      </w:r>
      <w:r w:rsidRPr="00203AC6">
        <w:rPr>
          <w:rFonts w:ascii="Times New Roman" w:hAnsi="Times New Roman"/>
          <w:sz w:val="28"/>
          <w:szCs w:val="28"/>
        </w:rPr>
        <w:t>х</w:t>
      </w:r>
      <w:r w:rsidRPr="00203AC6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03AC6">
        <w:rPr>
          <w:rFonts w:ascii="Times New Roman" w:hAnsi="Times New Roman"/>
          <w:sz w:val="28"/>
          <w:szCs w:val="28"/>
        </w:rPr>
        <w:t>и  зе</w:t>
      </w:r>
      <w:r w:rsidRPr="00203AC6">
        <w:rPr>
          <w:rFonts w:ascii="Times New Roman" w:hAnsi="Times New Roman"/>
          <w:spacing w:val="-2"/>
          <w:sz w:val="28"/>
          <w:szCs w:val="28"/>
        </w:rPr>
        <w:t>р</w:t>
      </w:r>
      <w:r w:rsidRPr="00203AC6">
        <w:rPr>
          <w:rFonts w:ascii="Times New Roman" w:hAnsi="Times New Roman"/>
          <w:spacing w:val="1"/>
          <w:sz w:val="28"/>
          <w:szCs w:val="28"/>
        </w:rPr>
        <w:t>н</w:t>
      </w:r>
      <w:r w:rsidRPr="00203AC6">
        <w:rPr>
          <w:rFonts w:ascii="Times New Roman" w:hAnsi="Times New Roman"/>
          <w:spacing w:val="-1"/>
          <w:sz w:val="28"/>
          <w:szCs w:val="28"/>
        </w:rPr>
        <w:t>об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pacing w:val="-1"/>
          <w:sz w:val="28"/>
          <w:szCs w:val="28"/>
        </w:rPr>
        <w:t>б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z w:val="28"/>
          <w:szCs w:val="28"/>
        </w:rPr>
        <w:t>в</w:t>
      </w:r>
      <w:r w:rsidRPr="00203AC6">
        <w:rPr>
          <w:rFonts w:ascii="Times New Roman" w:hAnsi="Times New Roman"/>
          <w:spacing w:val="-2"/>
          <w:sz w:val="28"/>
          <w:szCs w:val="28"/>
        </w:rPr>
        <w:t>ы</w:t>
      </w:r>
      <w:r w:rsidRPr="00203AC6">
        <w:rPr>
          <w:rFonts w:ascii="Times New Roman" w:hAnsi="Times New Roman"/>
          <w:sz w:val="28"/>
          <w:szCs w:val="28"/>
        </w:rPr>
        <w:t>х  к</w:t>
      </w:r>
      <w:r w:rsidRPr="00203AC6">
        <w:rPr>
          <w:rFonts w:ascii="Times New Roman" w:hAnsi="Times New Roman"/>
          <w:spacing w:val="-1"/>
          <w:sz w:val="28"/>
          <w:szCs w:val="28"/>
        </w:rPr>
        <w:t>уль</w:t>
      </w:r>
      <w:r w:rsidRPr="00203AC6">
        <w:rPr>
          <w:rFonts w:ascii="Times New Roman" w:hAnsi="Times New Roman"/>
          <w:spacing w:val="2"/>
          <w:sz w:val="28"/>
          <w:szCs w:val="28"/>
        </w:rPr>
        <w:t>т</w:t>
      </w:r>
      <w:r w:rsidRPr="00203AC6">
        <w:rPr>
          <w:rFonts w:ascii="Times New Roman" w:hAnsi="Times New Roman"/>
          <w:spacing w:val="-4"/>
          <w:sz w:val="28"/>
          <w:szCs w:val="28"/>
        </w:rPr>
        <w:t>у</w:t>
      </w:r>
      <w:r w:rsidRPr="00203AC6">
        <w:rPr>
          <w:rFonts w:ascii="Times New Roman" w:hAnsi="Times New Roman"/>
          <w:sz w:val="28"/>
          <w:szCs w:val="28"/>
        </w:rPr>
        <w:t xml:space="preserve">р  </w:t>
      </w:r>
      <w:r w:rsidRPr="00203AC6">
        <w:rPr>
          <w:rFonts w:ascii="Times New Roman" w:hAnsi="Times New Roman"/>
          <w:spacing w:val="1"/>
          <w:sz w:val="28"/>
          <w:szCs w:val="28"/>
        </w:rPr>
        <w:t>пр</w:t>
      </w:r>
      <w:r w:rsidRPr="00203AC6">
        <w:rPr>
          <w:rFonts w:ascii="Times New Roman" w:hAnsi="Times New Roman"/>
          <w:sz w:val="28"/>
          <w:szCs w:val="28"/>
        </w:rPr>
        <w:t>е</w:t>
      </w:r>
      <w:r w:rsidRPr="00203AC6">
        <w:rPr>
          <w:rFonts w:ascii="Times New Roman" w:hAnsi="Times New Roman"/>
          <w:spacing w:val="-1"/>
          <w:sz w:val="28"/>
          <w:szCs w:val="28"/>
        </w:rPr>
        <w:t>о</w:t>
      </w:r>
      <w:r w:rsidRPr="00203AC6">
        <w:rPr>
          <w:rFonts w:ascii="Times New Roman" w:hAnsi="Times New Roman"/>
          <w:spacing w:val="1"/>
          <w:sz w:val="28"/>
          <w:szCs w:val="28"/>
        </w:rPr>
        <w:t>б</w:t>
      </w:r>
      <w:r w:rsidRPr="00203AC6">
        <w:rPr>
          <w:rFonts w:ascii="Times New Roman" w:hAnsi="Times New Roman"/>
          <w:spacing w:val="-1"/>
          <w:sz w:val="28"/>
          <w:szCs w:val="28"/>
        </w:rPr>
        <w:t>л</w:t>
      </w:r>
      <w:r w:rsidRPr="00203AC6">
        <w:rPr>
          <w:rFonts w:ascii="Times New Roman" w:hAnsi="Times New Roman"/>
          <w:spacing w:val="-2"/>
          <w:sz w:val="28"/>
          <w:szCs w:val="28"/>
        </w:rPr>
        <w:t>а</w:t>
      </w:r>
      <w:r w:rsidRPr="00203AC6">
        <w:rPr>
          <w:rFonts w:ascii="Times New Roman" w:hAnsi="Times New Roman"/>
          <w:spacing w:val="1"/>
          <w:sz w:val="28"/>
          <w:szCs w:val="28"/>
        </w:rPr>
        <w:t>д</w:t>
      </w:r>
      <w:r w:rsidRPr="00203AC6">
        <w:rPr>
          <w:rFonts w:ascii="Times New Roman" w:hAnsi="Times New Roman"/>
          <w:spacing w:val="-2"/>
          <w:sz w:val="28"/>
          <w:szCs w:val="28"/>
        </w:rPr>
        <w:t>а</w:t>
      </w:r>
      <w:r w:rsidRPr="00203AC6">
        <w:rPr>
          <w:rFonts w:ascii="Times New Roman" w:hAnsi="Times New Roman"/>
          <w:spacing w:val="-1"/>
          <w:sz w:val="28"/>
          <w:szCs w:val="28"/>
        </w:rPr>
        <w:t>ю</w:t>
      </w:r>
      <w:r w:rsidRPr="00203AC6">
        <w:rPr>
          <w:rFonts w:ascii="Times New Roman" w:hAnsi="Times New Roman"/>
          <w:sz w:val="28"/>
          <w:szCs w:val="28"/>
        </w:rPr>
        <w:t xml:space="preserve">т </w:t>
      </w:r>
      <w:r w:rsidRPr="00203AC6">
        <w:rPr>
          <w:rFonts w:ascii="Times New Roman" w:hAnsi="Times New Roman"/>
          <w:spacing w:val="1"/>
          <w:sz w:val="28"/>
          <w:szCs w:val="28"/>
        </w:rPr>
        <w:t>п</w:t>
      </w:r>
      <w:r w:rsidRPr="00203AC6">
        <w:rPr>
          <w:rFonts w:ascii="Times New Roman" w:hAnsi="Times New Roman"/>
          <w:sz w:val="28"/>
          <w:szCs w:val="28"/>
        </w:rPr>
        <w:t>ше</w:t>
      </w:r>
      <w:r w:rsidRPr="00203AC6">
        <w:rPr>
          <w:rFonts w:ascii="Times New Roman" w:hAnsi="Times New Roman"/>
          <w:spacing w:val="-1"/>
          <w:sz w:val="28"/>
          <w:szCs w:val="28"/>
        </w:rPr>
        <w:t>ни</w:t>
      </w:r>
      <w:r w:rsidRPr="00203AC6">
        <w:rPr>
          <w:rFonts w:ascii="Times New Roman" w:hAnsi="Times New Roman"/>
          <w:spacing w:val="1"/>
          <w:sz w:val="28"/>
          <w:szCs w:val="28"/>
        </w:rPr>
        <w:t>ц</w:t>
      </w:r>
      <w:r w:rsidRPr="00203AC6">
        <w:rPr>
          <w:rFonts w:ascii="Times New Roman" w:hAnsi="Times New Roman"/>
          <w:sz w:val="28"/>
          <w:szCs w:val="28"/>
        </w:rPr>
        <w:t>а, яч</w:t>
      </w:r>
      <w:r w:rsidRPr="00203AC6">
        <w:rPr>
          <w:rFonts w:ascii="Times New Roman" w:hAnsi="Times New Roman"/>
          <w:spacing w:val="-2"/>
          <w:sz w:val="28"/>
          <w:szCs w:val="28"/>
        </w:rPr>
        <w:t>м</w:t>
      </w:r>
      <w:r w:rsidRPr="00203AC6">
        <w:rPr>
          <w:rFonts w:ascii="Times New Roman" w:hAnsi="Times New Roman"/>
          <w:sz w:val="28"/>
          <w:szCs w:val="28"/>
        </w:rPr>
        <w:t>е</w:t>
      </w:r>
      <w:r w:rsidRPr="00203AC6">
        <w:rPr>
          <w:rFonts w:ascii="Times New Roman" w:hAnsi="Times New Roman"/>
          <w:spacing w:val="1"/>
          <w:sz w:val="28"/>
          <w:szCs w:val="28"/>
        </w:rPr>
        <w:t>н</w:t>
      </w:r>
      <w:r w:rsidRPr="00203AC6">
        <w:rPr>
          <w:rFonts w:ascii="Times New Roman" w:hAnsi="Times New Roman"/>
          <w:sz w:val="28"/>
          <w:szCs w:val="28"/>
        </w:rPr>
        <w:t xml:space="preserve">ь и кукуруза на зерно. </w:t>
      </w:r>
    </w:p>
    <w:p w:rsidR="004A4015" w:rsidRPr="00D54E44" w:rsidRDefault="00BD71D1" w:rsidP="004A401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F">
        <w:rPr>
          <w:rFonts w:ascii="Times New Roman" w:hAnsi="Times New Roman"/>
          <w:sz w:val="28"/>
          <w:szCs w:val="28"/>
        </w:rPr>
        <w:lastRenderedPageBreak/>
        <w:t xml:space="preserve">Посевные площади картофеля и кормовых культур </w:t>
      </w:r>
      <w:r w:rsidR="00A8223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82237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="00A82237">
        <w:rPr>
          <w:rFonts w:ascii="Times New Roman" w:hAnsi="Times New Roman"/>
          <w:sz w:val="28"/>
          <w:szCs w:val="28"/>
        </w:rPr>
        <w:t xml:space="preserve"> </w:t>
      </w:r>
      <w:r w:rsidRPr="00305D1F">
        <w:rPr>
          <w:rFonts w:ascii="Times New Roman" w:hAnsi="Times New Roman"/>
          <w:sz w:val="28"/>
          <w:szCs w:val="28"/>
        </w:rPr>
        <w:t>период снизились, наиболее существенно по картофелю</w:t>
      </w:r>
      <w:r w:rsidR="004A4015">
        <w:rPr>
          <w:rFonts w:ascii="Times New Roman" w:hAnsi="Times New Roman"/>
          <w:sz w:val="28"/>
          <w:szCs w:val="28"/>
        </w:rPr>
        <w:t xml:space="preserve"> </w:t>
      </w:r>
      <w:r w:rsidR="00A82237">
        <w:rPr>
          <w:rFonts w:ascii="Times New Roman" w:hAnsi="Times New Roman"/>
          <w:sz w:val="28"/>
          <w:szCs w:val="28"/>
        </w:rPr>
        <w:t>(</w:t>
      </w:r>
      <w:r w:rsidR="004A4015" w:rsidRPr="00305D1F">
        <w:rPr>
          <w:rFonts w:ascii="Times New Roman" w:hAnsi="Times New Roman"/>
          <w:sz w:val="28"/>
          <w:szCs w:val="28"/>
        </w:rPr>
        <w:t>на 3</w:t>
      </w:r>
      <w:r w:rsidR="004A4015">
        <w:rPr>
          <w:rFonts w:ascii="Times New Roman" w:hAnsi="Times New Roman"/>
          <w:sz w:val="28"/>
          <w:szCs w:val="28"/>
        </w:rPr>
        <w:t>3,4</w:t>
      </w:r>
      <w:r w:rsidR="004A4015" w:rsidRPr="00305D1F">
        <w:rPr>
          <w:rFonts w:ascii="Times New Roman" w:hAnsi="Times New Roman"/>
          <w:sz w:val="28"/>
          <w:szCs w:val="28"/>
        </w:rPr>
        <w:t>%</w:t>
      </w:r>
      <w:r w:rsidR="00A82237">
        <w:rPr>
          <w:rFonts w:ascii="Times New Roman" w:hAnsi="Times New Roman"/>
          <w:sz w:val="28"/>
          <w:szCs w:val="28"/>
        </w:rPr>
        <w:t>)</w:t>
      </w:r>
      <w:r w:rsidRPr="00305D1F">
        <w:rPr>
          <w:rFonts w:ascii="Times New Roman" w:hAnsi="Times New Roman"/>
          <w:sz w:val="28"/>
          <w:szCs w:val="28"/>
        </w:rPr>
        <w:t xml:space="preserve">. </w:t>
      </w:r>
      <w:r w:rsidR="00A82237">
        <w:rPr>
          <w:rFonts w:ascii="Times New Roman" w:hAnsi="Times New Roman"/>
          <w:sz w:val="28"/>
          <w:szCs w:val="28"/>
        </w:rPr>
        <w:t xml:space="preserve">Наибольшее уменьшение произошло в </w:t>
      </w:r>
      <w:proofErr w:type="gramStart"/>
      <w:r w:rsidR="00A82237">
        <w:rPr>
          <w:rFonts w:ascii="Times New Roman" w:hAnsi="Times New Roman"/>
          <w:sz w:val="28"/>
          <w:szCs w:val="28"/>
        </w:rPr>
        <w:t>хозяйствах</w:t>
      </w:r>
      <w:proofErr w:type="gramEnd"/>
      <w:r w:rsidR="00A82237">
        <w:rPr>
          <w:rFonts w:ascii="Times New Roman" w:hAnsi="Times New Roman"/>
          <w:sz w:val="28"/>
          <w:szCs w:val="28"/>
        </w:rPr>
        <w:t xml:space="preserve"> населения. </w:t>
      </w:r>
      <w:r w:rsidR="00DF5673" w:rsidRPr="00FD3961">
        <w:rPr>
          <w:rFonts w:ascii="Times New Roman" w:hAnsi="Times New Roman" w:cs="Times New Roman"/>
          <w:sz w:val="28"/>
          <w:szCs w:val="28"/>
        </w:rPr>
        <w:t xml:space="preserve">Это </w:t>
      </w:r>
      <w:r w:rsidR="00DF5673" w:rsidRPr="00FD396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DF5673" w:rsidRPr="00FD396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DF5673" w:rsidRPr="00FD396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DF5673" w:rsidRPr="00FD3961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DF5673" w:rsidRPr="00FD396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DF5673" w:rsidRPr="00FD39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5673" w:rsidRPr="00FD396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DF5673" w:rsidRPr="00FD39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F5673" w:rsidRPr="00FD3961">
        <w:rPr>
          <w:rFonts w:ascii="Times New Roman" w:hAnsi="Times New Roman" w:cs="Times New Roman"/>
          <w:sz w:val="28"/>
          <w:szCs w:val="28"/>
        </w:rPr>
        <w:t xml:space="preserve">устойчивой тенденцией сокращения </w:t>
      </w:r>
      <w:r w:rsidR="00DF567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F5673" w:rsidRPr="00FD3961">
        <w:rPr>
          <w:rFonts w:ascii="Times New Roman" w:hAnsi="Times New Roman" w:cs="Times New Roman"/>
          <w:sz w:val="28"/>
          <w:szCs w:val="28"/>
        </w:rPr>
        <w:t>сельскохозяйственной деятельности стареющ</w:t>
      </w:r>
      <w:r w:rsidR="00DF5673">
        <w:rPr>
          <w:rFonts w:ascii="Times New Roman" w:hAnsi="Times New Roman" w:cs="Times New Roman"/>
          <w:sz w:val="28"/>
          <w:szCs w:val="28"/>
        </w:rPr>
        <w:t>им</w:t>
      </w:r>
      <w:r w:rsidR="00DF5673" w:rsidRPr="00FD396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F5673">
        <w:rPr>
          <w:rFonts w:ascii="Times New Roman" w:hAnsi="Times New Roman" w:cs="Times New Roman"/>
          <w:sz w:val="28"/>
          <w:szCs w:val="28"/>
        </w:rPr>
        <w:t>им</w:t>
      </w:r>
      <w:r w:rsidR="00DF5673" w:rsidRPr="00FD3961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DF5673">
        <w:rPr>
          <w:rFonts w:ascii="Times New Roman" w:hAnsi="Times New Roman" w:cs="Times New Roman"/>
          <w:sz w:val="28"/>
          <w:szCs w:val="28"/>
        </w:rPr>
        <w:t>ем</w:t>
      </w:r>
      <w:r w:rsidR="00DF5673" w:rsidRPr="00FD3961">
        <w:rPr>
          <w:rFonts w:ascii="Times New Roman" w:hAnsi="Times New Roman" w:cs="Times New Roman"/>
          <w:sz w:val="28"/>
          <w:szCs w:val="28"/>
        </w:rPr>
        <w:t xml:space="preserve">. </w:t>
      </w:r>
      <w:r w:rsidR="00A8223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F5673">
        <w:rPr>
          <w:rFonts w:ascii="Times New Roman" w:hAnsi="Times New Roman" w:cs="Times New Roman"/>
          <w:sz w:val="27"/>
          <w:szCs w:val="27"/>
        </w:rPr>
        <w:t>стоит отметить</w:t>
      </w:r>
      <w:r w:rsidR="00DF5673" w:rsidRPr="00FD3961">
        <w:rPr>
          <w:rFonts w:ascii="Times New Roman" w:hAnsi="Times New Roman" w:cs="Times New Roman"/>
          <w:sz w:val="27"/>
          <w:szCs w:val="27"/>
        </w:rPr>
        <w:t xml:space="preserve">, </w:t>
      </w:r>
      <w:r w:rsidR="00DF5673">
        <w:rPr>
          <w:rFonts w:ascii="Times New Roman" w:hAnsi="Times New Roman" w:cs="Times New Roman"/>
          <w:sz w:val="27"/>
          <w:szCs w:val="27"/>
        </w:rPr>
        <w:t xml:space="preserve">что </w:t>
      </w:r>
      <w:r w:rsidR="00DF5673" w:rsidRPr="00FD3961">
        <w:rPr>
          <w:rFonts w:ascii="Times New Roman" w:hAnsi="Times New Roman" w:cs="Times New Roman"/>
          <w:sz w:val="27"/>
          <w:szCs w:val="27"/>
        </w:rPr>
        <w:t xml:space="preserve">в общей посевной площади </w:t>
      </w:r>
      <w:r w:rsidR="00DF5673">
        <w:rPr>
          <w:rFonts w:ascii="Times New Roman" w:hAnsi="Times New Roman" w:cs="Times New Roman"/>
          <w:sz w:val="27"/>
          <w:szCs w:val="27"/>
        </w:rPr>
        <w:t>приусадебных участков граждан удельный вес посевов картофеля</w:t>
      </w:r>
      <w:r w:rsidR="00DF5673" w:rsidRPr="00FD3961">
        <w:rPr>
          <w:rFonts w:ascii="Times New Roman" w:hAnsi="Times New Roman" w:cs="Times New Roman"/>
          <w:sz w:val="27"/>
          <w:szCs w:val="27"/>
        </w:rPr>
        <w:t xml:space="preserve">, по-прежнему, </w:t>
      </w:r>
      <w:r w:rsidR="00DF5673">
        <w:rPr>
          <w:rFonts w:ascii="Times New Roman" w:hAnsi="Times New Roman" w:cs="Times New Roman"/>
          <w:sz w:val="27"/>
          <w:szCs w:val="27"/>
        </w:rPr>
        <w:t>высок</w:t>
      </w:r>
      <w:r w:rsidR="00DF5673" w:rsidRPr="00FD3961">
        <w:rPr>
          <w:rFonts w:ascii="Times New Roman" w:hAnsi="Times New Roman" w:cs="Times New Roman"/>
          <w:sz w:val="27"/>
          <w:szCs w:val="27"/>
        </w:rPr>
        <w:t xml:space="preserve"> (45,5%).</w:t>
      </w:r>
      <w:r w:rsidR="004A4015">
        <w:rPr>
          <w:rFonts w:ascii="Times New Roman" w:hAnsi="Times New Roman" w:cs="Times New Roman"/>
          <w:sz w:val="27"/>
          <w:szCs w:val="27"/>
        </w:rPr>
        <w:t xml:space="preserve"> Кроме того, </w:t>
      </w:r>
      <w:r w:rsidR="004A401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F6481">
        <w:rPr>
          <w:rFonts w:ascii="Times New Roman" w:hAnsi="Times New Roman"/>
          <w:spacing w:val="-1"/>
          <w:sz w:val="28"/>
          <w:szCs w:val="28"/>
        </w:rPr>
        <w:t xml:space="preserve">увеличился </w:t>
      </w:r>
      <w:r w:rsidR="004A4015" w:rsidRPr="00203AC6">
        <w:rPr>
          <w:rFonts w:ascii="Times New Roman" w:hAnsi="Times New Roman"/>
          <w:spacing w:val="-4"/>
          <w:sz w:val="28"/>
          <w:szCs w:val="28"/>
        </w:rPr>
        <w:t>у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д</w:t>
      </w:r>
      <w:r w:rsidR="004A4015" w:rsidRPr="00203AC6">
        <w:rPr>
          <w:rFonts w:ascii="Times New Roman" w:hAnsi="Times New Roman"/>
          <w:sz w:val="28"/>
          <w:szCs w:val="28"/>
        </w:rPr>
        <w:t>ел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ь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0F6481">
        <w:rPr>
          <w:rFonts w:ascii="Times New Roman" w:hAnsi="Times New Roman"/>
          <w:spacing w:val="1"/>
          <w:sz w:val="28"/>
          <w:szCs w:val="28"/>
        </w:rPr>
        <w:t>ый</w:t>
      </w:r>
      <w:r w:rsidR="004A4015" w:rsidRPr="00203AC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в</w:t>
      </w:r>
      <w:r w:rsidR="004A4015" w:rsidRPr="00203AC6">
        <w:rPr>
          <w:rFonts w:ascii="Times New Roman" w:hAnsi="Times New Roman"/>
          <w:spacing w:val="8"/>
          <w:sz w:val="28"/>
          <w:szCs w:val="28"/>
        </w:rPr>
        <w:t>е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с</w:t>
      </w:r>
      <w:r w:rsidR="004A4015"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п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z w:val="28"/>
          <w:szCs w:val="28"/>
        </w:rPr>
        <w:t>се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в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ы</w:t>
      </w:r>
      <w:r w:rsidR="004A4015" w:rsidRPr="00203AC6">
        <w:rPr>
          <w:rFonts w:ascii="Times New Roman" w:hAnsi="Times New Roman"/>
          <w:sz w:val="28"/>
          <w:szCs w:val="28"/>
        </w:rPr>
        <w:t>х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л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z w:val="28"/>
          <w:szCs w:val="28"/>
        </w:rPr>
        <w:t>щ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а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д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е</w:t>
      </w:r>
      <w:r w:rsidR="004A4015" w:rsidRPr="00203AC6">
        <w:rPr>
          <w:rFonts w:ascii="Times New Roman" w:hAnsi="Times New Roman"/>
          <w:sz w:val="28"/>
          <w:szCs w:val="28"/>
        </w:rPr>
        <w:t>й м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г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л</w:t>
      </w:r>
      <w:r w:rsidR="004A4015" w:rsidRPr="00203AC6">
        <w:rPr>
          <w:rFonts w:ascii="Times New Roman" w:hAnsi="Times New Roman"/>
          <w:sz w:val="28"/>
          <w:szCs w:val="28"/>
        </w:rPr>
        <w:t>ет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и</w:t>
      </w:r>
      <w:r w:rsidR="004A4015" w:rsidRPr="00203AC6">
        <w:rPr>
          <w:rFonts w:ascii="Times New Roman" w:hAnsi="Times New Roman"/>
          <w:sz w:val="28"/>
          <w:szCs w:val="28"/>
        </w:rPr>
        <w:t>х</w:t>
      </w:r>
      <w:r w:rsidR="004A4015"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z w:val="28"/>
          <w:szCs w:val="28"/>
        </w:rPr>
        <w:t>ас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а</w:t>
      </w:r>
      <w:r w:rsidR="004A4015" w:rsidRPr="00203AC6">
        <w:rPr>
          <w:rFonts w:ascii="Times New Roman" w:hAnsi="Times New Roman"/>
          <w:sz w:val="28"/>
          <w:szCs w:val="28"/>
        </w:rPr>
        <w:t>ж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д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е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и</w:t>
      </w:r>
      <w:r w:rsidR="004A4015" w:rsidRPr="00203AC6">
        <w:rPr>
          <w:rFonts w:ascii="Times New Roman" w:hAnsi="Times New Roman"/>
          <w:sz w:val="28"/>
          <w:szCs w:val="28"/>
        </w:rPr>
        <w:t>й</w:t>
      </w:r>
      <w:r w:rsidR="004A4015" w:rsidRPr="00203AC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(</w:t>
      </w:r>
      <w:r w:rsidR="004A4015" w:rsidRPr="0095551D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95551D">
        <w:rPr>
          <w:rFonts w:ascii="Times New Roman" w:hAnsi="Times New Roman"/>
          <w:sz w:val="28"/>
          <w:szCs w:val="28"/>
        </w:rPr>
        <w:t xml:space="preserve">а </w:t>
      </w:r>
      <w:r w:rsidR="004A4015">
        <w:rPr>
          <w:rFonts w:ascii="Times New Roman" w:hAnsi="Times New Roman"/>
          <w:sz w:val="28"/>
          <w:szCs w:val="28"/>
        </w:rPr>
        <w:t>15</w:t>
      </w:r>
      <w:r w:rsidR="004A4015" w:rsidRPr="0095551D">
        <w:rPr>
          <w:rFonts w:ascii="Times New Roman" w:hAnsi="Times New Roman"/>
          <w:sz w:val="28"/>
          <w:szCs w:val="28"/>
        </w:rPr>
        <w:t>%</w:t>
      </w:r>
      <w:r w:rsidR="004A4015" w:rsidRPr="0095551D">
        <w:rPr>
          <w:rFonts w:ascii="Times New Roman" w:hAnsi="Times New Roman"/>
          <w:spacing w:val="2"/>
          <w:sz w:val="28"/>
          <w:szCs w:val="28"/>
        </w:rPr>
        <w:t>)</w:t>
      </w:r>
      <w:r w:rsidR="004A4015" w:rsidRPr="0095551D">
        <w:rPr>
          <w:rFonts w:ascii="Times New Roman" w:hAnsi="Times New Roman"/>
          <w:sz w:val="28"/>
          <w:szCs w:val="28"/>
        </w:rPr>
        <w:t>.</w:t>
      </w:r>
      <w:r w:rsidR="004A4015"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3"/>
          <w:sz w:val="28"/>
          <w:szCs w:val="28"/>
        </w:rPr>
        <w:t xml:space="preserve">Чуть больше трети в 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б</w:t>
      </w:r>
      <w:r w:rsidR="004A4015" w:rsidRPr="00203AC6">
        <w:rPr>
          <w:rFonts w:ascii="Times New Roman" w:hAnsi="Times New Roman"/>
          <w:sz w:val="28"/>
          <w:szCs w:val="28"/>
        </w:rPr>
        <w:t>щ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е</w:t>
      </w:r>
      <w:r w:rsidR="004A4015" w:rsidRPr="00203AC6">
        <w:rPr>
          <w:rFonts w:ascii="Times New Roman" w:hAnsi="Times New Roman"/>
          <w:sz w:val="28"/>
          <w:szCs w:val="28"/>
        </w:rPr>
        <w:t>й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ло</w:t>
      </w:r>
      <w:r w:rsidR="004A4015" w:rsidRPr="00203AC6">
        <w:rPr>
          <w:rFonts w:ascii="Times New Roman" w:hAnsi="Times New Roman"/>
          <w:sz w:val="28"/>
          <w:szCs w:val="28"/>
        </w:rPr>
        <w:t>ща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д</w:t>
      </w:r>
      <w:r w:rsidR="004A4015" w:rsidRPr="00203AC6">
        <w:rPr>
          <w:rFonts w:ascii="Times New Roman" w:hAnsi="Times New Roman"/>
          <w:sz w:val="28"/>
          <w:szCs w:val="28"/>
        </w:rPr>
        <w:t>и</w:t>
      </w:r>
      <w:r w:rsidR="004A4015" w:rsidRPr="00203AC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м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о</w:t>
      </w:r>
      <w:r w:rsidR="004A4015" w:rsidRPr="00203AC6">
        <w:rPr>
          <w:rFonts w:ascii="Times New Roman" w:hAnsi="Times New Roman"/>
          <w:sz w:val="28"/>
          <w:szCs w:val="28"/>
        </w:rPr>
        <w:t>г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л</w:t>
      </w:r>
      <w:r w:rsidR="004A4015" w:rsidRPr="00203AC6">
        <w:rPr>
          <w:rFonts w:ascii="Times New Roman" w:hAnsi="Times New Roman"/>
          <w:sz w:val="28"/>
          <w:szCs w:val="28"/>
        </w:rPr>
        <w:t>е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т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и</w:t>
      </w:r>
      <w:r w:rsidR="004A4015" w:rsidRPr="00203AC6">
        <w:rPr>
          <w:rFonts w:ascii="Times New Roman" w:hAnsi="Times New Roman"/>
          <w:sz w:val="28"/>
          <w:szCs w:val="28"/>
        </w:rPr>
        <w:t>х</w:t>
      </w:r>
      <w:r w:rsidR="004A4015"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п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лод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z w:val="28"/>
          <w:szCs w:val="28"/>
        </w:rPr>
        <w:t>в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ы</w:t>
      </w:r>
      <w:r w:rsidR="004A4015" w:rsidRPr="00203AC6">
        <w:rPr>
          <w:rFonts w:ascii="Times New Roman" w:hAnsi="Times New Roman"/>
          <w:sz w:val="28"/>
          <w:szCs w:val="28"/>
        </w:rPr>
        <w:t>х</w:t>
      </w:r>
      <w:r w:rsidR="004A4015" w:rsidRPr="00203AC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z w:val="28"/>
          <w:szCs w:val="28"/>
        </w:rPr>
        <w:t>а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с</w:t>
      </w:r>
      <w:r w:rsidR="004A4015" w:rsidRPr="00203AC6">
        <w:rPr>
          <w:rFonts w:ascii="Times New Roman" w:hAnsi="Times New Roman"/>
          <w:sz w:val="28"/>
          <w:szCs w:val="28"/>
        </w:rPr>
        <w:t>а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ж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д</w:t>
      </w:r>
      <w:r w:rsidR="004A4015" w:rsidRPr="00203AC6">
        <w:rPr>
          <w:rFonts w:ascii="Times New Roman" w:hAnsi="Times New Roman"/>
          <w:sz w:val="28"/>
          <w:szCs w:val="28"/>
        </w:rPr>
        <w:t>е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и</w:t>
      </w:r>
      <w:r w:rsidR="004A4015" w:rsidRPr="00203AC6">
        <w:rPr>
          <w:rFonts w:ascii="Times New Roman" w:hAnsi="Times New Roman"/>
          <w:sz w:val="28"/>
          <w:szCs w:val="28"/>
        </w:rPr>
        <w:t>й зан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и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м</w:t>
      </w:r>
      <w:r w:rsidR="004A4015" w:rsidRPr="00203AC6">
        <w:rPr>
          <w:rFonts w:ascii="Times New Roman" w:hAnsi="Times New Roman"/>
          <w:sz w:val="28"/>
          <w:szCs w:val="28"/>
        </w:rPr>
        <w:t>ают</w:t>
      </w:r>
      <w:r w:rsidR="004A4015" w:rsidRPr="00203AC6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я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г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д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и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к</w:t>
      </w:r>
      <w:r w:rsidR="004A4015" w:rsidRPr="00203AC6">
        <w:rPr>
          <w:rFonts w:ascii="Times New Roman" w:hAnsi="Times New Roman"/>
          <w:sz w:val="28"/>
          <w:szCs w:val="28"/>
        </w:rPr>
        <w:t>и -</w:t>
      </w:r>
      <w:r w:rsidR="004A4015" w:rsidRPr="00203AC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4A4015" w:rsidRPr="0095551D">
        <w:rPr>
          <w:rFonts w:ascii="Times New Roman" w:hAnsi="Times New Roman"/>
          <w:spacing w:val="12"/>
          <w:sz w:val="28"/>
          <w:szCs w:val="28"/>
        </w:rPr>
        <w:t>1,</w:t>
      </w:r>
      <w:r w:rsidR="004A4015">
        <w:rPr>
          <w:rFonts w:ascii="Times New Roman" w:hAnsi="Times New Roman"/>
          <w:spacing w:val="12"/>
          <w:sz w:val="28"/>
          <w:szCs w:val="28"/>
        </w:rPr>
        <w:t>9</w:t>
      </w:r>
      <w:r w:rsidR="004A4015" w:rsidRPr="0095551D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4A4015" w:rsidRPr="0095551D">
        <w:rPr>
          <w:rFonts w:ascii="Times New Roman" w:hAnsi="Times New Roman"/>
          <w:spacing w:val="-3"/>
          <w:sz w:val="28"/>
          <w:szCs w:val="28"/>
        </w:rPr>
        <w:t>т</w:t>
      </w:r>
      <w:r w:rsidR="004A4015" w:rsidRPr="0095551D">
        <w:rPr>
          <w:rFonts w:ascii="Times New Roman" w:hAnsi="Times New Roman"/>
          <w:spacing w:val="1"/>
          <w:sz w:val="28"/>
          <w:szCs w:val="28"/>
        </w:rPr>
        <w:t>ы</w:t>
      </w:r>
      <w:r w:rsidR="004A4015" w:rsidRPr="0095551D">
        <w:rPr>
          <w:rFonts w:ascii="Times New Roman" w:hAnsi="Times New Roman"/>
          <w:sz w:val="28"/>
          <w:szCs w:val="28"/>
        </w:rPr>
        <w:t>с.</w:t>
      </w:r>
      <w:r w:rsidR="004A4015" w:rsidRPr="0095551D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A4015" w:rsidRPr="0095551D">
        <w:rPr>
          <w:rFonts w:ascii="Times New Roman" w:hAnsi="Times New Roman"/>
          <w:spacing w:val="-2"/>
          <w:sz w:val="28"/>
          <w:szCs w:val="28"/>
        </w:rPr>
        <w:t>г</w:t>
      </w:r>
      <w:r w:rsidR="004A4015" w:rsidRPr="0095551D">
        <w:rPr>
          <w:rFonts w:ascii="Times New Roman" w:hAnsi="Times New Roman"/>
          <w:sz w:val="28"/>
          <w:szCs w:val="28"/>
        </w:rPr>
        <w:t>а</w:t>
      </w:r>
      <w:r w:rsidR="004A4015" w:rsidRPr="0095551D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4A4015" w:rsidRPr="0095551D">
        <w:rPr>
          <w:rFonts w:ascii="Times New Roman" w:hAnsi="Times New Roman"/>
          <w:spacing w:val="-2"/>
          <w:sz w:val="28"/>
          <w:szCs w:val="28"/>
        </w:rPr>
        <w:t>(</w:t>
      </w:r>
      <w:r w:rsidR="004A4015" w:rsidRPr="0095551D">
        <w:rPr>
          <w:rFonts w:ascii="Times New Roman" w:hAnsi="Times New Roman"/>
          <w:spacing w:val="1"/>
          <w:sz w:val="28"/>
          <w:szCs w:val="28"/>
        </w:rPr>
        <w:t>3</w:t>
      </w:r>
      <w:r w:rsidR="004A4015">
        <w:rPr>
          <w:rFonts w:ascii="Times New Roman" w:hAnsi="Times New Roman"/>
          <w:spacing w:val="1"/>
          <w:sz w:val="28"/>
          <w:szCs w:val="28"/>
        </w:rPr>
        <w:t>9,9</w:t>
      </w:r>
      <w:r w:rsidR="004A4015" w:rsidRPr="0095551D">
        <w:rPr>
          <w:rFonts w:ascii="Times New Roman" w:hAnsi="Times New Roman"/>
          <w:spacing w:val="-1"/>
          <w:sz w:val="28"/>
          <w:szCs w:val="28"/>
        </w:rPr>
        <w:t>%</w:t>
      </w:r>
      <w:r w:rsidR="004A4015" w:rsidRPr="0095551D">
        <w:rPr>
          <w:rFonts w:ascii="Times New Roman" w:hAnsi="Times New Roman"/>
          <w:sz w:val="28"/>
          <w:szCs w:val="28"/>
        </w:rPr>
        <w:t>),</w:t>
      </w:r>
      <w:r w:rsidR="004A4015" w:rsidRPr="00203AC6">
        <w:rPr>
          <w:rFonts w:ascii="Times New Roman" w:hAnsi="Times New Roman"/>
          <w:sz w:val="28"/>
          <w:szCs w:val="28"/>
        </w:rPr>
        <w:t xml:space="preserve"> ч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у</w:t>
      </w:r>
      <w:r w:rsidR="004A4015" w:rsidRPr="00203AC6">
        <w:rPr>
          <w:rFonts w:ascii="Times New Roman" w:hAnsi="Times New Roman"/>
          <w:sz w:val="28"/>
          <w:szCs w:val="28"/>
        </w:rPr>
        <w:t>ть</w:t>
      </w:r>
      <w:r w:rsidR="004A4015" w:rsidRPr="00203AC6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ме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ь</w:t>
      </w:r>
      <w:r w:rsidR="004A4015" w:rsidRPr="00203AC6">
        <w:rPr>
          <w:rFonts w:ascii="Times New Roman" w:hAnsi="Times New Roman"/>
          <w:sz w:val="28"/>
          <w:szCs w:val="28"/>
        </w:rPr>
        <w:t>ше</w:t>
      </w:r>
      <w:r w:rsidR="004A4015" w:rsidRPr="00203AC6">
        <w:rPr>
          <w:rFonts w:ascii="Times New Roman" w:hAnsi="Times New Roman"/>
          <w:spacing w:val="11"/>
          <w:sz w:val="28"/>
          <w:szCs w:val="28"/>
        </w:rPr>
        <w:t xml:space="preserve"> - 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п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о</w:t>
      </w:r>
      <w:r w:rsidR="004A4015" w:rsidRPr="00203AC6">
        <w:rPr>
          <w:rFonts w:ascii="Times New Roman" w:hAnsi="Times New Roman"/>
          <w:sz w:val="28"/>
          <w:szCs w:val="28"/>
        </w:rPr>
        <w:t>с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а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д</w:t>
      </w:r>
      <w:r w:rsidR="004A4015" w:rsidRPr="00203AC6">
        <w:rPr>
          <w:rFonts w:ascii="Times New Roman" w:hAnsi="Times New Roman"/>
          <w:sz w:val="28"/>
          <w:szCs w:val="28"/>
        </w:rPr>
        <w:t>ки</w:t>
      </w:r>
      <w:r w:rsidR="004A4015" w:rsidRPr="00203AC6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к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z w:val="28"/>
          <w:szCs w:val="28"/>
        </w:rPr>
        <w:t>с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т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z w:val="28"/>
          <w:szCs w:val="28"/>
        </w:rPr>
        <w:t>ч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к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в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ы</w:t>
      </w:r>
      <w:r w:rsidR="004A4015" w:rsidRPr="00203AC6">
        <w:rPr>
          <w:rFonts w:ascii="Times New Roman" w:hAnsi="Times New Roman"/>
          <w:sz w:val="28"/>
          <w:szCs w:val="28"/>
        </w:rPr>
        <w:t>х к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у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ль</w:t>
      </w:r>
      <w:r w:rsidR="004A4015" w:rsidRPr="00203AC6">
        <w:rPr>
          <w:rFonts w:ascii="Times New Roman" w:hAnsi="Times New Roman"/>
          <w:spacing w:val="2"/>
          <w:sz w:val="28"/>
          <w:szCs w:val="28"/>
        </w:rPr>
        <w:t>т</w:t>
      </w:r>
      <w:r w:rsidR="004A4015" w:rsidRPr="00203AC6">
        <w:rPr>
          <w:rFonts w:ascii="Times New Roman" w:hAnsi="Times New Roman"/>
          <w:spacing w:val="-4"/>
          <w:sz w:val="28"/>
          <w:szCs w:val="28"/>
        </w:rPr>
        <w:t>у</w:t>
      </w:r>
      <w:r w:rsidR="004A4015" w:rsidRPr="00203AC6">
        <w:rPr>
          <w:rFonts w:ascii="Times New Roman" w:hAnsi="Times New Roman"/>
          <w:spacing w:val="2"/>
          <w:sz w:val="28"/>
          <w:szCs w:val="28"/>
        </w:rPr>
        <w:t xml:space="preserve">р </w:t>
      </w:r>
      <w:r w:rsidR="004A4015" w:rsidRPr="0095551D">
        <w:rPr>
          <w:rFonts w:ascii="Times New Roman" w:hAnsi="Times New Roman"/>
          <w:spacing w:val="2"/>
          <w:sz w:val="28"/>
          <w:szCs w:val="28"/>
        </w:rPr>
        <w:t>- 1,</w:t>
      </w:r>
      <w:r w:rsidR="004A4015">
        <w:rPr>
          <w:rFonts w:ascii="Times New Roman" w:hAnsi="Times New Roman"/>
          <w:spacing w:val="2"/>
          <w:sz w:val="28"/>
          <w:szCs w:val="28"/>
        </w:rPr>
        <w:t>5</w:t>
      </w:r>
      <w:r w:rsidR="004A4015" w:rsidRPr="0095551D">
        <w:rPr>
          <w:rFonts w:ascii="Times New Roman" w:hAnsi="Times New Roman"/>
          <w:spacing w:val="2"/>
          <w:sz w:val="28"/>
          <w:szCs w:val="28"/>
        </w:rPr>
        <w:t xml:space="preserve"> тыс. га</w:t>
      </w:r>
      <w:r w:rsidR="004A4015">
        <w:rPr>
          <w:rFonts w:ascii="Times New Roman" w:hAnsi="Times New Roman"/>
          <w:spacing w:val="2"/>
          <w:sz w:val="28"/>
          <w:szCs w:val="28"/>
        </w:rPr>
        <w:t xml:space="preserve"> (31,3%)</w:t>
      </w:r>
      <w:r w:rsidR="000F6481">
        <w:rPr>
          <w:rFonts w:ascii="Times New Roman" w:hAnsi="Times New Roman"/>
          <w:spacing w:val="2"/>
          <w:sz w:val="28"/>
          <w:szCs w:val="28"/>
        </w:rPr>
        <w:t xml:space="preserve">. Помимо традиционно </w:t>
      </w:r>
      <w:proofErr w:type="gramStart"/>
      <w:r w:rsidR="000F6481">
        <w:rPr>
          <w:rFonts w:ascii="Times New Roman" w:hAnsi="Times New Roman"/>
          <w:spacing w:val="2"/>
          <w:sz w:val="28"/>
          <w:szCs w:val="28"/>
        </w:rPr>
        <w:t>выращиваемых</w:t>
      </w:r>
      <w:proofErr w:type="gramEnd"/>
      <w:r w:rsidR="004A4015" w:rsidRPr="00203AC6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виш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н</w:t>
      </w:r>
      <w:r w:rsidR="000F6481">
        <w:rPr>
          <w:rFonts w:ascii="Times New Roman" w:hAnsi="Times New Roman"/>
          <w:spacing w:val="-1"/>
          <w:sz w:val="28"/>
          <w:szCs w:val="28"/>
        </w:rPr>
        <w:t>и</w:t>
      </w:r>
      <w:r w:rsidR="004A4015" w:rsidRPr="00203AC6">
        <w:rPr>
          <w:rFonts w:ascii="Times New Roman" w:hAnsi="Times New Roman"/>
          <w:sz w:val="28"/>
          <w:szCs w:val="28"/>
        </w:rPr>
        <w:t xml:space="preserve">, </w:t>
      </w:r>
      <w:r w:rsidR="000F6481" w:rsidRPr="00203AC6">
        <w:rPr>
          <w:rFonts w:ascii="Times New Roman" w:hAnsi="Times New Roman"/>
          <w:sz w:val="28"/>
          <w:szCs w:val="28"/>
        </w:rPr>
        <w:t>слив</w:t>
      </w:r>
      <w:r w:rsidR="000F6481">
        <w:rPr>
          <w:rFonts w:ascii="Times New Roman" w:hAnsi="Times New Roman"/>
          <w:sz w:val="28"/>
          <w:szCs w:val="28"/>
        </w:rPr>
        <w:t>ы и</w:t>
      </w:r>
      <w:r w:rsidR="000F6481" w:rsidRPr="00203AC6">
        <w:rPr>
          <w:rFonts w:ascii="Times New Roman" w:hAnsi="Times New Roman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а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б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ри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к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z w:val="28"/>
          <w:szCs w:val="28"/>
        </w:rPr>
        <w:t>с</w:t>
      </w:r>
      <w:r w:rsidR="000F6481">
        <w:rPr>
          <w:rFonts w:ascii="Times New Roman" w:hAnsi="Times New Roman"/>
          <w:sz w:val="28"/>
          <w:szCs w:val="28"/>
        </w:rPr>
        <w:t>а, сельскохозяйственная перепись показала</w:t>
      </w:r>
      <w:r w:rsidR="004A4015" w:rsidRPr="00203AC6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0F6481">
        <w:rPr>
          <w:rFonts w:ascii="Times New Roman" w:hAnsi="Times New Roman"/>
          <w:sz w:val="28"/>
          <w:szCs w:val="28"/>
        </w:rPr>
        <w:t xml:space="preserve"> посадки</w:t>
      </w:r>
      <w:r w:rsidR="004A4015" w:rsidRPr="00203AC6">
        <w:rPr>
          <w:rFonts w:ascii="Times New Roman" w:hAnsi="Times New Roman"/>
          <w:sz w:val="28"/>
          <w:szCs w:val="28"/>
        </w:rPr>
        <w:t xml:space="preserve"> персик</w:t>
      </w:r>
      <w:r w:rsidR="000F6481">
        <w:rPr>
          <w:rFonts w:ascii="Times New Roman" w:hAnsi="Times New Roman"/>
          <w:sz w:val="28"/>
          <w:szCs w:val="28"/>
        </w:rPr>
        <w:t>а и алычи</w:t>
      </w:r>
      <w:r w:rsidR="004A4015" w:rsidRPr="00203AC6">
        <w:rPr>
          <w:rFonts w:ascii="Times New Roman" w:hAnsi="Times New Roman"/>
          <w:sz w:val="28"/>
          <w:szCs w:val="28"/>
        </w:rPr>
        <w:t>. Семечк</w:t>
      </w:r>
      <w:r w:rsidR="004A4015" w:rsidRPr="00203AC6">
        <w:rPr>
          <w:rFonts w:ascii="Times New Roman" w:hAnsi="Times New Roman"/>
          <w:spacing w:val="2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в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ы</w:t>
      </w:r>
      <w:r w:rsidR="004A4015" w:rsidRPr="00203AC6">
        <w:rPr>
          <w:rFonts w:ascii="Times New Roman" w:hAnsi="Times New Roman"/>
          <w:sz w:val="28"/>
          <w:szCs w:val="28"/>
        </w:rPr>
        <w:t>е</w:t>
      </w:r>
      <w:r w:rsidR="004A4015" w:rsidRPr="00203AC6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к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у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ль</w:t>
      </w:r>
      <w:r w:rsidR="004A4015" w:rsidRPr="00203AC6">
        <w:rPr>
          <w:rFonts w:ascii="Times New Roman" w:hAnsi="Times New Roman"/>
          <w:spacing w:val="2"/>
          <w:sz w:val="28"/>
          <w:szCs w:val="28"/>
        </w:rPr>
        <w:t>т</w:t>
      </w:r>
      <w:r w:rsidR="004A4015" w:rsidRPr="00203AC6">
        <w:rPr>
          <w:rFonts w:ascii="Times New Roman" w:hAnsi="Times New Roman"/>
          <w:spacing w:val="-4"/>
          <w:sz w:val="28"/>
          <w:szCs w:val="28"/>
        </w:rPr>
        <w:t>у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р</w:t>
      </w:r>
      <w:r w:rsidR="004A4015" w:rsidRPr="00203AC6">
        <w:rPr>
          <w:rFonts w:ascii="Times New Roman" w:hAnsi="Times New Roman"/>
          <w:sz w:val="28"/>
          <w:szCs w:val="28"/>
        </w:rPr>
        <w:t>ы</w:t>
      </w:r>
      <w:r w:rsidR="004A4015" w:rsidRPr="00203AC6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(я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б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л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н</w:t>
      </w:r>
      <w:r w:rsidR="004A4015" w:rsidRPr="00203AC6">
        <w:rPr>
          <w:rFonts w:ascii="Times New Roman" w:hAnsi="Times New Roman"/>
          <w:sz w:val="28"/>
          <w:szCs w:val="28"/>
        </w:rPr>
        <w:t>и</w:t>
      </w:r>
      <w:r w:rsidR="004A4015" w:rsidRPr="00203AC6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и</w:t>
      </w:r>
      <w:r w:rsidR="004A4015" w:rsidRPr="00203AC6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г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р</w:t>
      </w:r>
      <w:r w:rsidR="004A4015" w:rsidRPr="00203AC6">
        <w:rPr>
          <w:rFonts w:ascii="Times New Roman" w:hAnsi="Times New Roman"/>
          <w:spacing w:val="-4"/>
          <w:sz w:val="28"/>
          <w:szCs w:val="28"/>
        </w:rPr>
        <w:t>у</w:t>
      </w:r>
      <w:r w:rsidR="004A4015" w:rsidRPr="00203AC6">
        <w:rPr>
          <w:rFonts w:ascii="Times New Roman" w:hAnsi="Times New Roman"/>
          <w:sz w:val="28"/>
          <w:szCs w:val="28"/>
        </w:rPr>
        <w:t>ш</w:t>
      </w:r>
      <w:r w:rsidR="004A4015" w:rsidRPr="00203AC6">
        <w:rPr>
          <w:rFonts w:ascii="Times New Roman" w:hAnsi="Times New Roman"/>
          <w:spacing w:val="2"/>
          <w:sz w:val="28"/>
          <w:szCs w:val="28"/>
        </w:rPr>
        <w:t>и</w:t>
      </w:r>
      <w:r w:rsidR="004A4015" w:rsidRPr="00203AC6">
        <w:rPr>
          <w:rFonts w:ascii="Times New Roman" w:hAnsi="Times New Roman"/>
          <w:sz w:val="28"/>
          <w:szCs w:val="28"/>
        </w:rPr>
        <w:t xml:space="preserve">) 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z w:val="28"/>
          <w:szCs w:val="28"/>
        </w:rPr>
        <w:t>а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х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д</w:t>
      </w:r>
      <w:r w:rsidR="004A4015" w:rsidRPr="00203AC6">
        <w:rPr>
          <w:rFonts w:ascii="Times New Roman" w:hAnsi="Times New Roman"/>
          <w:sz w:val="28"/>
          <w:szCs w:val="28"/>
        </w:rPr>
        <w:t>ятся</w:t>
      </w:r>
      <w:r w:rsidR="004A4015" w:rsidRPr="00203AC6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z w:val="28"/>
          <w:szCs w:val="28"/>
        </w:rPr>
        <w:t xml:space="preserve">а третьем 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м</w:t>
      </w:r>
      <w:r w:rsidR="004A4015" w:rsidRPr="00203AC6">
        <w:rPr>
          <w:rFonts w:ascii="Times New Roman" w:hAnsi="Times New Roman"/>
          <w:sz w:val="28"/>
          <w:szCs w:val="28"/>
        </w:rPr>
        <w:t>есте</w:t>
      </w:r>
      <w:r w:rsidR="004A4015" w:rsidRPr="00203AC6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п</w:t>
      </w:r>
      <w:r w:rsidR="004A4015" w:rsidRPr="00203AC6">
        <w:rPr>
          <w:rFonts w:ascii="Times New Roman" w:hAnsi="Times New Roman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п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оп</w:t>
      </w:r>
      <w:r w:rsidR="004A4015" w:rsidRPr="00203AC6">
        <w:rPr>
          <w:rFonts w:ascii="Times New Roman" w:hAnsi="Times New Roman"/>
          <w:spacing w:val="-4"/>
          <w:sz w:val="28"/>
          <w:szCs w:val="28"/>
        </w:rPr>
        <w:t>у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л</w:t>
      </w:r>
      <w:r w:rsidR="004A4015" w:rsidRPr="00203AC6">
        <w:rPr>
          <w:rFonts w:ascii="Times New Roman" w:hAnsi="Times New Roman"/>
          <w:sz w:val="28"/>
          <w:szCs w:val="28"/>
        </w:rPr>
        <w:t>я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р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z w:val="28"/>
          <w:szCs w:val="28"/>
        </w:rPr>
        <w:t>с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т</w:t>
      </w:r>
      <w:r w:rsidR="004A4015" w:rsidRPr="00203AC6">
        <w:rPr>
          <w:rFonts w:ascii="Times New Roman" w:hAnsi="Times New Roman"/>
          <w:sz w:val="28"/>
          <w:szCs w:val="28"/>
        </w:rPr>
        <w:t>и</w:t>
      </w:r>
      <w:r w:rsidR="004A4015" w:rsidRPr="00203AC6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с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р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е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д</w:t>
      </w:r>
      <w:r w:rsidR="004A4015" w:rsidRPr="00203AC6">
        <w:rPr>
          <w:rFonts w:ascii="Times New Roman" w:hAnsi="Times New Roman"/>
          <w:sz w:val="28"/>
          <w:szCs w:val="28"/>
        </w:rPr>
        <w:t>и</w:t>
      </w:r>
      <w:r w:rsidR="004A4015" w:rsidRPr="00203AC6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мног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л</w:t>
      </w:r>
      <w:r w:rsidR="004A4015" w:rsidRPr="00203AC6">
        <w:rPr>
          <w:rFonts w:ascii="Times New Roman" w:hAnsi="Times New Roman"/>
          <w:sz w:val="28"/>
          <w:szCs w:val="28"/>
        </w:rPr>
        <w:t>е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т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и</w:t>
      </w:r>
      <w:r w:rsidR="004A4015" w:rsidRPr="00203AC6">
        <w:rPr>
          <w:rFonts w:ascii="Times New Roman" w:hAnsi="Times New Roman"/>
          <w:sz w:val="28"/>
          <w:szCs w:val="28"/>
        </w:rPr>
        <w:t>х</w:t>
      </w:r>
      <w:r w:rsidR="004A4015" w:rsidRPr="00203AC6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4A4015" w:rsidRPr="00203AC6">
        <w:rPr>
          <w:rFonts w:ascii="Times New Roman" w:hAnsi="Times New Roman"/>
          <w:sz w:val="28"/>
          <w:szCs w:val="28"/>
        </w:rPr>
        <w:t>ас</w:t>
      </w:r>
      <w:r w:rsidR="004A4015" w:rsidRPr="00203AC6">
        <w:rPr>
          <w:rFonts w:ascii="Times New Roman" w:hAnsi="Times New Roman"/>
          <w:spacing w:val="-2"/>
          <w:sz w:val="28"/>
          <w:szCs w:val="28"/>
        </w:rPr>
        <w:t>аж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д</w:t>
      </w:r>
      <w:r w:rsidR="004A4015" w:rsidRPr="00203AC6">
        <w:rPr>
          <w:rFonts w:ascii="Times New Roman" w:hAnsi="Times New Roman"/>
          <w:sz w:val="28"/>
          <w:szCs w:val="28"/>
        </w:rPr>
        <w:t>е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ни</w:t>
      </w:r>
      <w:r w:rsidR="004A4015" w:rsidRPr="00203AC6">
        <w:rPr>
          <w:rFonts w:ascii="Times New Roman" w:hAnsi="Times New Roman"/>
          <w:sz w:val="28"/>
          <w:szCs w:val="28"/>
        </w:rPr>
        <w:t>й</w:t>
      </w:r>
      <w:r w:rsidR="004A4015" w:rsidRPr="00203AC6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и</w:t>
      </w:r>
      <w:r w:rsidR="004A4015" w:rsidRPr="00203AC6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A4015" w:rsidRPr="00203AC6">
        <w:rPr>
          <w:rFonts w:ascii="Times New Roman" w:hAnsi="Times New Roman"/>
          <w:sz w:val="28"/>
          <w:szCs w:val="28"/>
        </w:rPr>
        <w:t>с</w:t>
      </w:r>
      <w:r w:rsidR="004A4015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4A4015" w:rsidRPr="00203AC6">
        <w:rPr>
          <w:rFonts w:ascii="Times New Roman" w:hAnsi="Times New Roman"/>
          <w:sz w:val="28"/>
          <w:szCs w:val="28"/>
        </w:rPr>
        <w:t>с</w:t>
      </w:r>
      <w:r w:rsidR="004A4015" w:rsidRPr="00203AC6">
        <w:rPr>
          <w:rFonts w:ascii="Times New Roman" w:hAnsi="Times New Roman"/>
          <w:spacing w:val="-3"/>
          <w:sz w:val="28"/>
          <w:szCs w:val="28"/>
        </w:rPr>
        <w:t>т</w:t>
      </w:r>
      <w:r w:rsidR="004A4015" w:rsidRPr="00203AC6">
        <w:rPr>
          <w:rFonts w:ascii="Times New Roman" w:hAnsi="Times New Roman"/>
          <w:sz w:val="28"/>
          <w:szCs w:val="28"/>
        </w:rPr>
        <w:t>ав</w:t>
      </w:r>
      <w:r w:rsidR="004A4015" w:rsidRPr="00203AC6">
        <w:rPr>
          <w:rFonts w:ascii="Times New Roman" w:hAnsi="Times New Roman"/>
          <w:spacing w:val="-1"/>
          <w:sz w:val="28"/>
          <w:szCs w:val="28"/>
        </w:rPr>
        <w:t>л</w:t>
      </w:r>
      <w:r w:rsidR="004A4015" w:rsidRPr="00203AC6">
        <w:rPr>
          <w:rFonts w:ascii="Times New Roman" w:hAnsi="Times New Roman"/>
          <w:sz w:val="28"/>
          <w:szCs w:val="28"/>
        </w:rPr>
        <w:t>яют</w:t>
      </w:r>
      <w:r w:rsidR="004A4015" w:rsidRPr="00203AC6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4A4015" w:rsidRPr="0095551D">
        <w:rPr>
          <w:rFonts w:ascii="Times New Roman" w:hAnsi="Times New Roman"/>
          <w:spacing w:val="18"/>
          <w:sz w:val="28"/>
          <w:szCs w:val="28"/>
        </w:rPr>
        <w:t>1,</w:t>
      </w:r>
      <w:r w:rsidR="004A4015">
        <w:rPr>
          <w:rFonts w:ascii="Times New Roman" w:hAnsi="Times New Roman"/>
          <w:spacing w:val="18"/>
          <w:sz w:val="28"/>
          <w:szCs w:val="28"/>
        </w:rPr>
        <w:t>3</w:t>
      </w:r>
      <w:r w:rsidR="004A4015" w:rsidRPr="0095551D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4A4015" w:rsidRPr="0095551D">
        <w:rPr>
          <w:rFonts w:ascii="Times New Roman" w:hAnsi="Times New Roman"/>
          <w:sz w:val="28"/>
          <w:szCs w:val="28"/>
        </w:rPr>
        <w:t>тыс. га (</w:t>
      </w:r>
      <w:r w:rsidR="004A4015" w:rsidRPr="0095551D">
        <w:rPr>
          <w:rFonts w:ascii="Times New Roman" w:hAnsi="Times New Roman"/>
          <w:spacing w:val="-1"/>
          <w:sz w:val="28"/>
          <w:szCs w:val="28"/>
        </w:rPr>
        <w:t>2</w:t>
      </w:r>
      <w:r w:rsidR="004A4015">
        <w:rPr>
          <w:rFonts w:ascii="Times New Roman" w:hAnsi="Times New Roman"/>
          <w:spacing w:val="-1"/>
          <w:sz w:val="28"/>
          <w:szCs w:val="28"/>
        </w:rPr>
        <w:t>7,2</w:t>
      </w:r>
      <w:r w:rsidR="004A4015" w:rsidRPr="0095551D">
        <w:rPr>
          <w:rFonts w:ascii="Times New Roman" w:hAnsi="Times New Roman"/>
          <w:spacing w:val="-1"/>
          <w:sz w:val="28"/>
          <w:szCs w:val="28"/>
        </w:rPr>
        <w:t>%</w:t>
      </w:r>
      <w:r w:rsidR="004A4015" w:rsidRPr="0095551D">
        <w:rPr>
          <w:rFonts w:ascii="Times New Roman" w:hAnsi="Times New Roman"/>
          <w:sz w:val="28"/>
          <w:szCs w:val="28"/>
        </w:rPr>
        <w:t>).</w:t>
      </w:r>
    </w:p>
    <w:p w:rsidR="00BD71D1" w:rsidRPr="00305D1F" w:rsidRDefault="00DF5673" w:rsidP="00F83B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6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AC6">
        <w:rPr>
          <w:rFonts w:ascii="Times New Roman" w:hAnsi="Times New Roman"/>
          <w:spacing w:val="-1"/>
          <w:sz w:val="28"/>
          <w:szCs w:val="28"/>
        </w:rPr>
        <w:t>П</w:t>
      </w:r>
      <w:r w:rsidRPr="00203AC6">
        <w:rPr>
          <w:rFonts w:ascii="Times New Roman" w:hAnsi="Times New Roman"/>
          <w:sz w:val="28"/>
          <w:szCs w:val="28"/>
        </w:rPr>
        <w:t>о</w:t>
      </w:r>
      <w:r w:rsidRPr="00203AC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AC6">
        <w:rPr>
          <w:rFonts w:ascii="Times New Roman" w:hAnsi="Times New Roman"/>
          <w:spacing w:val="-2"/>
          <w:sz w:val="28"/>
          <w:szCs w:val="28"/>
        </w:rPr>
        <w:t>с</w:t>
      </w:r>
      <w:r w:rsidRPr="00203AC6">
        <w:rPr>
          <w:rFonts w:ascii="Times New Roman" w:hAnsi="Times New Roman"/>
          <w:spacing w:val="1"/>
          <w:sz w:val="28"/>
          <w:szCs w:val="28"/>
        </w:rPr>
        <w:t>р</w:t>
      </w:r>
      <w:r w:rsidRPr="00203AC6">
        <w:rPr>
          <w:rFonts w:ascii="Times New Roman" w:hAnsi="Times New Roman"/>
          <w:sz w:val="28"/>
          <w:szCs w:val="28"/>
        </w:rPr>
        <w:t>а</w:t>
      </w:r>
      <w:r w:rsidRPr="00203AC6">
        <w:rPr>
          <w:rFonts w:ascii="Times New Roman" w:hAnsi="Times New Roman"/>
          <w:spacing w:val="-3"/>
          <w:sz w:val="28"/>
          <w:szCs w:val="28"/>
        </w:rPr>
        <w:t>в</w:t>
      </w:r>
      <w:r w:rsidRPr="00203AC6">
        <w:rPr>
          <w:rFonts w:ascii="Times New Roman" w:hAnsi="Times New Roman"/>
          <w:spacing w:val="1"/>
          <w:sz w:val="28"/>
          <w:szCs w:val="28"/>
        </w:rPr>
        <w:t>н</w:t>
      </w:r>
      <w:r w:rsidRPr="00203AC6">
        <w:rPr>
          <w:rFonts w:ascii="Times New Roman" w:hAnsi="Times New Roman"/>
          <w:spacing w:val="-2"/>
          <w:sz w:val="28"/>
          <w:szCs w:val="28"/>
        </w:rPr>
        <w:t>е</w:t>
      </w:r>
      <w:r w:rsidRPr="00203AC6">
        <w:rPr>
          <w:rFonts w:ascii="Times New Roman" w:hAnsi="Times New Roman"/>
          <w:spacing w:val="1"/>
          <w:sz w:val="28"/>
          <w:szCs w:val="28"/>
        </w:rPr>
        <w:t>н</w:t>
      </w:r>
      <w:r w:rsidRPr="00203AC6">
        <w:rPr>
          <w:rFonts w:ascii="Times New Roman" w:hAnsi="Times New Roman"/>
          <w:spacing w:val="-1"/>
          <w:sz w:val="28"/>
          <w:szCs w:val="28"/>
        </w:rPr>
        <w:t>и</w:t>
      </w:r>
      <w:r w:rsidRPr="00203AC6">
        <w:rPr>
          <w:rFonts w:ascii="Times New Roman" w:hAnsi="Times New Roman"/>
          <w:sz w:val="28"/>
          <w:szCs w:val="28"/>
        </w:rPr>
        <w:t>ю</w:t>
      </w:r>
      <w:r w:rsidRPr="00203AC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03AC6">
        <w:rPr>
          <w:rFonts w:ascii="Times New Roman" w:hAnsi="Times New Roman"/>
          <w:sz w:val="28"/>
          <w:szCs w:val="28"/>
        </w:rPr>
        <w:t>с</w:t>
      </w:r>
      <w:r w:rsidRPr="00203AC6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03AC6">
        <w:rPr>
          <w:rFonts w:ascii="Times New Roman" w:hAnsi="Times New Roman"/>
          <w:spacing w:val="1"/>
          <w:sz w:val="28"/>
          <w:szCs w:val="28"/>
        </w:rPr>
        <w:t>2</w:t>
      </w:r>
      <w:r w:rsidRPr="00203AC6">
        <w:rPr>
          <w:rFonts w:ascii="Times New Roman" w:hAnsi="Times New Roman"/>
          <w:spacing w:val="-1"/>
          <w:sz w:val="28"/>
          <w:szCs w:val="28"/>
        </w:rPr>
        <w:t>00</w:t>
      </w:r>
      <w:r w:rsidRPr="00203AC6">
        <w:rPr>
          <w:rFonts w:ascii="Times New Roman" w:hAnsi="Times New Roman"/>
          <w:sz w:val="28"/>
          <w:szCs w:val="28"/>
        </w:rPr>
        <w:t>6</w:t>
      </w:r>
      <w:r w:rsidRPr="00203AC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AC6">
        <w:rPr>
          <w:rFonts w:ascii="Times New Roman" w:hAnsi="Times New Roman"/>
          <w:spacing w:val="-2"/>
          <w:sz w:val="28"/>
          <w:szCs w:val="28"/>
        </w:rPr>
        <w:t>г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pacing w:val="-1"/>
          <w:sz w:val="28"/>
          <w:szCs w:val="28"/>
        </w:rPr>
        <w:t>д</w:t>
      </w:r>
      <w:r w:rsidRPr="00203AC6">
        <w:rPr>
          <w:rFonts w:ascii="Times New Roman" w:hAnsi="Times New Roman"/>
          <w:spacing w:val="1"/>
          <w:sz w:val="28"/>
          <w:szCs w:val="28"/>
        </w:rPr>
        <w:t>о</w:t>
      </w:r>
      <w:r w:rsidRPr="00203AC6">
        <w:rPr>
          <w:rFonts w:ascii="Times New Roman" w:hAnsi="Times New Roman"/>
          <w:sz w:val="28"/>
          <w:szCs w:val="28"/>
        </w:rPr>
        <w:t>м</w:t>
      </w:r>
      <w:r w:rsidRPr="00203AC6"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за</w:t>
      </w:r>
      <w:r w:rsidR="00DE48F2"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 xml:space="preserve">счет </w:t>
      </w:r>
      <w:proofErr w:type="spellStart"/>
      <w:r w:rsidRPr="00203AC6">
        <w:rPr>
          <w:rFonts w:ascii="Times New Roman" w:hAnsi="Times New Roman"/>
          <w:spacing w:val="1"/>
          <w:sz w:val="28"/>
          <w:szCs w:val="28"/>
        </w:rPr>
        <w:t>сельхозорганизаци</w:t>
      </w:r>
      <w:r>
        <w:rPr>
          <w:rFonts w:ascii="Times New Roman" w:hAnsi="Times New Roman"/>
          <w:spacing w:val="1"/>
          <w:sz w:val="28"/>
          <w:szCs w:val="28"/>
        </w:rPr>
        <w:t>й</w:t>
      </w:r>
      <w:proofErr w:type="spellEnd"/>
      <w:r w:rsidRPr="00203AC6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0F6481">
        <w:rPr>
          <w:rFonts w:ascii="Times New Roman" w:hAnsi="Times New Roman"/>
          <w:spacing w:val="1"/>
          <w:sz w:val="28"/>
          <w:szCs w:val="28"/>
        </w:rPr>
        <w:t>крестьянских (фермерских) хозяйств и индивидуальных предпринимателей</w:t>
      </w:r>
      <w:r w:rsidRPr="00203AC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з</w:t>
      </w:r>
      <w:r w:rsidR="00BD71D1" w:rsidRPr="00305D1F">
        <w:rPr>
          <w:rFonts w:ascii="Times New Roman" w:hAnsi="Times New Roman"/>
          <w:sz w:val="28"/>
          <w:szCs w:val="28"/>
        </w:rPr>
        <w:t xml:space="preserve">начительно возросли посевы технических культур (почти в 2 раза), </w:t>
      </w:r>
      <w:r w:rsidR="00BD71D1" w:rsidRPr="00203AC6">
        <w:rPr>
          <w:rFonts w:ascii="Times New Roman" w:hAnsi="Times New Roman"/>
          <w:sz w:val="28"/>
          <w:szCs w:val="28"/>
        </w:rPr>
        <w:t>в</w:t>
      </w:r>
      <w:r w:rsidR="00BD71D1" w:rsidRPr="00203AC6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BD71D1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BD71D1" w:rsidRPr="00203AC6">
        <w:rPr>
          <w:rFonts w:ascii="Times New Roman" w:hAnsi="Times New Roman"/>
          <w:sz w:val="28"/>
          <w:szCs w:val="28"/>
        </w:rPr>
        <w:t>с</w:t>
      </w:r>
      <w:r w:rsidR="00BD71D1" w:rsidRPr="00203AC6">
        <w:rPr>
          <w:rFonts w:ascii="Times New Roman" w:hAnsi="Times New Roman"/>
          <w:spacing w:val="-1"/>
          <w:sz w:val="28"/>
          <w:szCs w:val="28"/>
        </w:rPr>
        <w:t>н</w:t>
      </w:r>
      <w:r w:rsidR="00BD71D1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BD71D1" w:rsidRPr="00203AC6">
        <w:rPr>
          <w:rFonts w:ascii="Times New Roman" w:hAnsi="Times New Roman"/>
          <w:spacing w:val="-3"/>
          <w:sz w:val="28"/>
          <w:szCs w:val="28"/>
        </w:rPr>
        <w:t>в</w:t>
      </w:r>
      <w:r w:rsidR="00BD71D1" w:rsidRPr="00203AC6">
        <w:rPr>
          <w:rFonts w:ascii="Times New Roman" w:hAnsi="Times New Roman"/>
          <w:spacing w:val="1"/>
          <w:sz w:val="28"/>
          <w:szCs w:val="28"/>
        </w:rPr>
        <w:t>но</w:t>
      </w:r>
      <w:r w:rsidR="00BD71D1" w:rsidRPr="00203AC6">
        <w:rPr>
          <w:rFonts w:ascii="Times New Roman" w:hAnsi="Times New Roman"/>
          <w:sz w:val="28"/>
          <w:szCs w:val="28"/>
        </w:rPr>
        <w:t>м,</w:t>
      </w:r>
      <w:r w:rsidR="00BD71D1" w:rsidRPr="00203AC6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BD71D1" w:rsidRPr="00203AC6">
        <w:rPr>
          <w:rFonts w:ascii="Times New Roman" w:hAnsi="Times New Roman"/>
          <w:sz w:val="28"/>
          <w:szCs w:val="28"/>
        </w:rPr>
        <w:t>э</w:t>
      </w:r>
      <w:r w:rsidR="00BD71D1" w:rsidRPr="00203AC6">
        <w:rPr>
          <w:rFonts w:ascii="Times New Roman" w:hAnsi="Times New Roman"/>
          <w:spacing w:val="-3"/>
          <w:sz w:val="28"/>
          <w:szCs w:val="28"/>
        </w:rPr>
        <w:t>т</w:t>
      </w:r>
      <w:r w:rsidR="00BD71D1" w:rsidRPr="00203AC6">
        <w:rPr>
          <w:rFonts w:ascii="Times New Roman" w:hAnsi="Times New Roman"/>
          <w:sz w:val="28"/>
          <w:szCs w:val="28"/>
        </w:rPr>
        <w:t xml:space="preserve">о </w:t>
      </w:r>
      <w:r w:rsidR="00BD71D1" w:rsidRPr="00203AC6">
        <w:rPr>
          <w:rFonts w:ascii="Times New Roman" w:hAnsi="Times New Roman"/>
          <w:spacing w:val="1"/>
          <w:sz w:val="28"/>
          <w:szCs w:val="28"/>
        </w:rPr>
        <w:t>п</w:t>
      </w:r>
      <w:r w:rsidR="00BD71D1" w:rsidRPr="00203AC6">
        <w:rPr>
          <w:rFonts w:ascii="Times New Roman" w:hAnsi="Times New Roman"/>
          <w:spacing w:val="-1"/>
          <w:sz w:val="28"/>
          <w:szCs w:val="28"/>
        </w:rPr>
        <w:t>о</w:t>
      </w:r>
      <w:r w:rsidR="00BD71D1" w:rsidRPr="00203AC6">
        <w:rPr>
          <w:rFonts w:ascii="Times New Roman" w:hAnsi="Times New Roman"/>
          <w:sz w:val="28"/>
          <w:szCs w:val="28"/>
        </w:rPr>
        <w:t>с</w:t>
      </w:r>
      <w:r w:rsidR="00BD71D1" w:rsidRPr="00203AC6">
        <w:rPr>
          <w:rFonts w:ascii="Times New Roman" w:hAnsi="Times New Roman"/>
          <w:spacing w:val="-2"/>
          <w:sz w:val="28"/>
          <w:szCs w:val="28"/>
        </w:rPr>
        <w:t>е</w:t>
      </w:r>
      <w:r w:rsidR="00BD71D1" w:rsidRPr="00203AC6">
        <w:rPr>
          <w:rFonts w:ascii="Times New Roman" w:hAnsi="Times New Roman"/>
          <w:sz w:val="28"/>
          <w:szCs w:val="28"/>
        </w:rPr>
        <w:t>вы</w:t>
      </w:r>
      <w:r w:rsidR="00BD71D1" w:rsidRPr="00203AC6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BD71D1" w:rsidRPr="00203AC6">
        <w:rPr>
          <w:rFonts w:ascii="Times New Roman" w:hAnsi="Times New Roman"/>
          <w:spacing w:val="1"/>
          <w:sz w:val="28"/>
          <w:szCs w:val="28"/>
        </w:rPr>
        <w:t>под</w:t>
      </w:r>
      <w:r w:rsidR="00BD71D1" w:rsidRPr="00203AC6">
        <w:rPr>
          <w:rFonts w:ascii="Times New Roman" w:hAnsi="Times New Roman"/>
          <w:spacing w:val="-2"/>
          <w:sz w:val="28"/>
          <w:szCs w:val="28"/>
        </w:rPr>
        <w:t>с</w:t>
      </w:r>
      <w:r w:rsidR="00BD71D1" w:rsidRPr="00203AC6">
        <w:rPr>
          <w:rFonts w:ascii="Times New Roman" w:hAnsi="Times New Roman"/>
          <w:spacing w:val="1"/>
          <w:sz w:val="28"/>
          <w:szCs w:val="28"/>
        </w:rPr>
        <w:t>о</w:t>
      </w:r>
      <w:r w:rsidR="00BD71D1" w:rsidRPr="00203AC6">
        <w:rPr>
          <w:rFonts w:ascii="Times New Roman" w:hAnsi="Times New Roman"/>
          <w:spacing w:val="-1"/>
          <w:sz w:val="28"/>
          <w:szCs w:val="28"/>
        </w:rPr>
        <w:t>л</w:t>
      </w:r>
      <w:r w:rsidR="00BD71D1" w:rsidRPr="00203AC6">
        <w:rPr>
          <w:rFonts w:ascii="Times New Roman" w:hAnsi="Times New Roman"/>
          <w:spacing w:val="1"/>
          <w:sz w:val="28"/>
          <w:szCs w:val="28"/>
        </w:rPr>
        <w:t>н</w:t>
      </w:r>
      <w:r w:rsidR="00BD71D1" w:rsidRPr="00203AC6">
        <w:rPr>
          <w:rFonts w:ascii="Times New Roman" w:hAnsi="Times New Roman"/>
          <w:spacing w:val="-2"/>
          <w:sz w:val="28"/>
          <w:szCs w:val="28"/>
        </w:rPr>
        <w:t>е</w:t>
      </w:r>
      <w:r w:rsidR="00BD71D1" w:rsidRPr="00203AC6">
        <w:rPr>
          <w:rFonts w:ascii="Times New Roman" w:hAnsi="Times New Roman"/>
          <w:sz w:val="28"/>
          <w:szCs w:val="28"/>
        </w:rPr>
        <w:t>ч</w:t>
      </w:r>
      <w:r w:rsidR="00BD71D1" w:rsidRPr="00203AC6">
        <w:rPr>
          <w:rFonts w:ascii="Times New Roman" w:hAnsi="Times New Roman"/>
          <w:spacing w:val="1"/>
          <w:sz w:val="28"/>
          <w:szCs w:val="28"/>
        </w:rPr>
        <w:t>ни</w:t>
      </w:r>
      <w:r w:rsidR="00BD71D1" w:rsidRPr="00203AC6">
        <w:rPr>
          <w:rFonts w:ascii="Times New Roman" w:hAnsi="Times New Roman"/>
          <w:sz w:val="28"/>
          <w:szCs w:val="28"/>
        </w:rPr>
        <w:t>ка, сои и горчицы</w:t>
      </w:r>
      <w:r w:rsidR="00BD71D1">
        <w:rPr>
          <w:rFonts w:ascii="Times New Roman" w:hAnsi="Times New Roman"/>
          <w:sz w:val="28"/>
          <w:szCs w:val="28"/>
        </w:rPr>
        <w:t xml:space="preserve">, </w:t>
      </w:r>
      <w:r w:rsidR="00BD71D1" w:rsidRPr="00305D1F">
        <w:rPr>
          <w:rFonts w:ascii="Times New Roman" w:hAnsi="Times New Roman"/>
          <w:sz w:val="28"/>
          <w:szCs w:val="28"/>
        </w:rPr>
        <w:t>на треть увеличились посевы овощных и бахчевых культур.</w:t>
      </w:r>
      <w:proofErr w:type="gramEnd"/>
    </w:p>
    <w:p w:rsidR="00D54E44" w:rsidRPr="00D54E44" w:rsidRDefault="00D54E44" w:rsidP="00F83B6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B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сельскохозяйственной переписи 2016 года по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севная площадь зерновых и зернобобовых культур сельскохозяйственных организаций, засеянная элитными семенами, состав</w:t>
      </w:r>
      <w:r w:rsidR="00F83B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5BB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27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5BB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 (</w:t>
      </w:r>
      <w:r w:rsidR="006255BB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площади посевов этих культур),</w:t>
      </w:r>
      <w:r w:rsid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 (фермерских) хозяйств</w:t>
      </w:r>
      <w:r w:rsid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AE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255BB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0E27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5BB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="00F83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55BB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9,7%</w:t>
      </w:r>
      <w:r w:rsidR="00F83B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83B66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группе </w:t>
      </w:r>
      <w:r w:rsidR="00F8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 </w:t>
      </w:r>
      <w:r w:rsidR="00F83B66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пшеницы, засеянная элитными семенами</w:t>
      </w:r>
      <w:r w:rsidR="00F8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составила </w:t>
      </w:r>
      <w:r w:rsidR="000F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F6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="000F6481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B66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67,2%</w:t>
      </w:r>
      <w:r w:rsidR="00AB4858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83B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 (фермерских) хозяйствах</w:t>
      </w:r>
      <w:r w:rsid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8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индивидуальных предпринимателей - </w:t>
      </w:r>
      <w:r w:rsid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58" w:rsidRPr="009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40%</w:t>
      </w:r>
      <w:r w:rsidR="00F83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E44" w:rsidRPr="00D54E44" w:rsidRDefault="000F6481" w:rsidP="00F83B6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203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0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44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4E44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D54E44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более широкий перечень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сельхозкультур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по формам </w:t>
      </w:r>
      <w:r w:rsidR="0045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наблюдений</w:t>
      </w:r>
      <w:r w:rsidR="0064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вошли</w:t>
      </w:r>
      <w:r w:rsidR="00D54E44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D54E44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посевны</w:t>
      </w:r>
      <w:r w:rsidR="004538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54E44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45388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4E44"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твердой пшеницы, пивоваренного ячменя, овощной фасоли, сахарной кукурузы, сладкого перца, баклажанов, салатных и зеленых культур, арбузов и дынь.</w:t>
      </w:r>
    </w:p>
    <w:p w:rsidR="00F83B66" w:rsidRPr="00D54E44" w:rsidRDefault="00F83B66" w:rsidP="00F83B66">
      <w:pPr>
        <w:spacing w:after="0" w:line="276" w:lineRule="auto"/>
        <w:ind w:firstLine="680"/>
        <w:jc w:val="both"/>
        <w:rPr>
          <w:rFonts w:ascii="Times New Roman" w:hAnsi="Times New Roman"/>
          <w:color w:val="2E74B5" w:themeColor="accent1" w:themeShade="BF"/>
          <w:spacing w:val="2"/>
          <w:sz w:val="28"/>
          <w:szCs w:val="28"/>
        </w:rPr>
      </w:pPr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версия вышедшего тома размещена в открытом </w:t>
      </w:r>
      <w:proofErr w:type="gramStart"/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</w:t>
      </w:r>
      <w:proofErr w:type="gramEnd"/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P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Белгородстата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83B66" w:rsidRPr="00D54E44" w:rsidSect="004538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59F7"/>
    <w:multiLevelType w:val="hybridMultilevel"/>
    <w:tmpl w:val="CB9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8D"/>
    <w:rsid w:val="00004BA7"/>
    <w:rsid w:val="0001149C"/>
    <w:rsid w:val="00025C91"/>
    <w:rsid w:val="00037B77"/>
    <w:rsid w:val="000415D1"/>
    <w:rsid w:val="00053BF0"/>
    <w:rsid w:val="00060B40"/>
    <w:rsid w:val="000708D3"/>
    <w:rsid w:val="00077E87"/>
    <w:rsid w:val="000936E0"/>
    <w:rsid w:val="000968A1"/>
    <w:rsid w:val="000969A6"/>
    <w:rsid w:val="00096B72"/>
    <w:rsid w:val="00096E18"/>
    <w:rsid w:val="000A6441"/>
    <w:rsid w:val="000B087B"/>
    <w:rsid w:val="000C309E"/>
    <w:rsid w:val="000D612C"/>
    <w:rsid w:val="000E1160"/>
    <w:rsid w:val="000E277E"/>
    <w:rsid w:val="000F2F83"/>
    <w:rsid w:val="000F53F8"/>
    <w:rsid w:val="000F6481"/>
    <w:rsid w:val="001037A8"/>
    <w:rsid w:val="0010538F"/>
    <w:rsid w:val="0010727C"/>
    <w:rsid w:val="00110447"/>
    <w:rsid w:val="001125FB"/>
    <w:rsid w:val="00117336"/>
    <w:rsid w:val="00123834"/>
    <w:rsid w:val="00196C76"/>
    <w:rsid w:val="001A2F20"/>
    <w:rsid w:val="001A71EC"/>
    <w:rsid w:val="001C2A05"/>
    <w:rsid w:val="001E562D"/>
    <w:rsid w:val="001F0D96"/>
    <w:rsid w:val="001F454B"/>
    <w:rsid w:val="00202535"/>
    <w:rsid w:val="00203AC6"/>
    <w:rsid w:val="002100E2"/>
    <w:rsid w:val="0021394C"/>
    <w:rsid w:val="002230F8"/>
    <w:rsid w:val="00234337"/>
    <w:rsid w:val="002918D6"/>
    <w:rsid w:val="0029298F"/>
    <w:rsid w:val="002A2BDC"/>
    <w:rsid w:val="002A4E43"/>
    <w:rsid w:val="002B072B"/>
    <w:rsid w:val="002B2BCD"/>
    <w:rsid w:val="002B3212"/>
    <w:rsid w:val="002B4440"/>
    <w:rsid w:val="002E43F0"/>
    <w:rsid w:val="002F1484"/>
    <w:rsid w:val="002F4A3B"/>
    <w:rsid w:val="002F4D7B"/>
    <w:rsid w:val="00302495"/>
    <w:rsid w:val="00306FCF"/>
    <w:rsid w:val="00317620"/>
    <w:rsid w:val="00317F06"/>
    <w:rsid w:val="00324566"/>
    <w:rsid w:val="00331738"/>
    <w:rsid w:val="003343CF"/>
    <w:rsid w:val="00340187"/>
    <w:rsid w:val="00352289"/>
    <w:rsid w:val="003529B9"/>
    <w:rsid w:val="00355F3E"/>
    <w:rsid w:val="003647DB"/>
    <w:rsid w:val="003678A2"/>
    <w:rsid w:val="00372888"/>
    <w:rsid w:val="003731DF"/>
    <w:rsid w:val="00373F68"/>
    <w:rsid w:val="00386929"/>
    <w:rsid w:val="0039468D"/>
    <w:rsid w:val="00395C54"/>
    <w:rsid w:val="00396F65"/>
    <w:rsid w:val="003A181B"/>
    <w:rsid w:val="003B5427"/>
    <w:rsid w:val="003B7220"/>
    <w:rsid w:val="003B7CEE"/>
    <w:rsid w:val="003C72CD"/>
    <w:rsid w:val="003D2AB2"/>
    <w:rsid w:val="003D37BF"/>
    <w:rsid w:val="003E3198"/>
    <w:rsid w:val="003F05CC"/>
    <w:rsid w:val="004020AE"/>
    <w:rsid w:val="00404E41"/>
    <w:rsid w:val="004125C0"/>
    <w:rsid w:val="00413449"/>
    <w:rsid w:val="004150BC"/>
    <w:rsid w:val="004226E3"/>
    <w:rsid w:val="004234BF"/>
    <w:rsid w:val="00440002"/>
    <w:rsid w:val="00445472"/>
    <w:rsid w:val="00452713"/>
    <w:rsid w:val="00453882"/>
    <w:rsid w:val="004559B4"/>
    <w:rsid w:val="00470AB9"/>
    <w:rsid w:val="00477066"/>
    <w:rsid w:val="00481916"/>
    <w:rsid w:val="0048641F"/>
    <w:rsid w:val="004A4015"/>
    <w:rsid w:val="004A5B3F"/>
    <w:rsid w:val="004A70DF"/>
    <w:rsid w:val="004B208A"/>
    <w:rsid w:val="004B4E22"/>
    <w:rsid w:val="004B5F72"/>
    <w:rsid w:val="004C0618"/>
    <w:rsid w:val="004C498B"/>
    <w:rsid w:val="004E3671"/>
    <w:rsid w:val="004E5966"/>
    <w:rsid w:val="004F07BC"/>
    <w:rsid w:val="004F7A13"/>
    <w:rsid w:val="00500C85"/>
    <w:rsid w:val="00511848"/>
    <w:rsid w:val="00534BFC"/>
    <w:rsid w:val="00536676"/>
    <w:rsid w:val="00545C5B"/>
    <w:rsid w:val="005631AA"/>
    <w:rsid w:val="0056759D"/>
    <w:rsid w:val="005718E8"/>
    <w:rsid w:val="00572870"/>
    <w:rsid w:val="0058536E"/>
    <w:rsid w:val="00585DEB"/>
    <w:rsid w:val="005A57AE"/>
    <w:rsid w:val="005A6E38"/>
    <w:rsid w:val="005B7247"/>
    <w:rsid w:val="005C3257"/>
    <w:rsid w:val="005E21C0"/>
    <w:rsid w:val="005F2DC2"/>
    <w:rsid w:val="005F62EC"/>
    <w:rsid w:val="0060456C"/>
    <w:rsid w:val="00610BE8"/>
    <w:rsid w:val="00615DA9"/>
    <w:rsid w:val="00617F25"/>
    <w:rsid w:val="006221CE"/>
    <w:rsid w:val="00622532"/>
    <w:rsid w:val="006246E8"/>
    <w:rsid w:val="006255BB"/>
    <w:rsid w:val="00633B34"/>
    <w:rsid w:val="006450EF"/>
    <w:rsid w:val="0065794F"/>
    <w:rsid w:val="0066158B"/>
    <w:rsid w:val="00662258"/>
    <w:rsid w:val="00664198"/>
    <w:rsid w:val="006829CE"/>
    <w:rsid w:val="006847A8"/>
    <w:rsid w:val="00695EE4"/>
    <w:rsid w:val="00697D27"/>
    <w:rsid w:val="006C1188"/>
    <w:rsid w:val="006C21BE"/>
    <w:rsid w:val="006C647D"/>
    <w:rsid w:val="006D5C59"/>
    <w:rsid w:val="006E10B4"/>
    <w:rsid w:val="006E62A5"/>
    <w:rsid w:val="00704DAA"/>
    <w:rsid w:val="00704E0C"/>
    <w:rsid w:val="00716700"/>
    <w:rsid w:val="00723269"/>
    <w:rsid w:val="007274A3"/>
    <w:rsid w:val="0074279F"/>
    <w:rsid w:val="00752D87"/>
    <w:rsid w:val="00770D72"/>
    <w:rsid w:val="00774E5F"/>
    <w:rsid w:val="00776B01"/>
    <w:rsid w:val="00791D76"/>
    <w:rsid w:val="00791FDF"/>
    <w:rsid w:val="007A4DC9"/>
    <w:rsid w:val="007C43F4"/>
    <w:rsid w:val="007C60FB"/>
    <w:rsid w:val="007D28E5"/>
    <w:rsid w:val="007D3C35"/>
    <w:rsid w:val="007E627A"/>
    <w:rsid w:val="007E7BEC"/>
    <w:rsid w:val="007F7810"/>
    <w:rsid w:val="0083357D"/>
    <w:rsid w:val="00840556"/>
    <w:rsid w:val="00880DAB"/>
    <w:rsid w:val="0088271C"/>
    <w:rsid w:val="00884530"/>
    <w:rsid w:val="00884A4C"/>
    <w:rsid w:val="008A0F44"/>
    <w:rsid w:val="008A3B76"/>
    <w:rsid w:val="008B5BD5"/>
    <w:rsid w:val="008C6A59"/>
    <w:rsid w:val="008D4760"/>
    <w:rsid w:val="008F4696"/>
    <w:rsid w:val="00900670"/>
    <w:rsid w:val="00903723"/>
    <w:rsid w:val="0090463C"/>
    <w:rsid w:val="0092121F"/>
    <w:rsid w:val="0093700C"/>
    <w:rsid w:val="00937329"/>
    <w:rsid w:val="00941809"/>
    <w:rsid w:val="009431AA"/>
    <w:rsid w:val="00952D60"/>
    <w:rsid w:val="0095551D"/>
    <w:rsid w:val="00955B42"/>
    <w:rsid w:val="00966C0C"/>
    <w:rsid w:val="009A0375"/>
    <w:rsid w:val="009A0E90"/>
    <w:rsid w:val="009A6DFF"/>
    <w:rsid w:val="009B3E4E"/>
    <w:rsid w:val="009B4DE9"/>
    <w:rsid w:val="009B7591"/>
    <w:rsid w:val="009C5EE5"/>
    <w:rsid w:val="009E54E2"/>
    <w:rsid w:val="009E7D79"/>
    <w:rsid w:val="009F20EA"/>
    <w:rsid w:val="009F2D14"/>
    <w:rsid w:val="009F3B95"/>
    <w:rsid w:val="00A171C1"/>
    <w:rsid w:val="00A17C68"/>
    <w:rsid w:val="00A46510"/>
    <w:rsid w:val="00A604E0"/>
    <w:rsid w:val="00A60CEB"/>
    <w:rsid w:val="00A74073"/>
    <w:rsid w:val="00A77227"/>
    <w:rsid w:val="00A82237"/>
    <w:rsid w:val="00A906BD"/>
    <w:rsid w:val="00A93153"/>
    <w:rsid w:val="00A976DC"/>
    <w:rsid w:val="00AA066C"/>
    <w:rsid w:val="00AA7152"/>
    <w:rsid w:val="00AB0DB5"/>
    <w:rsid w:val="00AB4858"/>
    <w:rsid w:val="00AB5CD3"/>
    <w:rsid w:val="00AC1529"/>
    <w:rsid w:val="00AC1B1B"/>
    <w:rsid w:val="00AC41A7"/>
    <w:rsid w:val="00AE1CA5"/>
    <w:rsid w:val="00AE5AFB"/>
    <w:rsid w:val="00AF18D2"/>
    <w:rsid w:val="00B03002"/>
    <w:rsid w:val="00B11B77"/>
    <w:rsid w:val="00B319CC"/>
    <w:rsid w:val="00B33502"/>
    <w:rsid w:val="00B35873"/>
    <w:rsid w:val="00B37A19"/>
    <w:rsid w:val="00B43DFB"/>
    <w:rsid w:val="00B45C2B"/>
    <w:rsid w:val="00B502DF"/>
    <w:rsid w:val="00B633B0"/>
    <w:rsid w:val="00B73A44"/>
    <w:rsid w:val="00B74FEA"/>
    <w:rsid w:val="00B8107C"/>
    <w:rsid w:val="00B84504"/>
    <w:rsid w:val="00B948A0"/>
    <w:rsid w:val="00BA0B61"/>
    <w:rsid w:val="00BB7EF0"/>
    <w:rsid w:val="00BC5588"/>
    <w:rsid w:val="00BD163A"/>
    <w:rsid w:val="00BD528D"/>
    <w:rsid w:val="00BD677F"/>
    <w:rsid w:val="00BD71D1"/>
    <w:rsid w:val="00C01082"/>
    <w:rsid w:val="00C023FA"/>
    <w:rsid w:val="00C03840"/>
    <w:rsid w:val="00C06191"/>
    <w:rsid w:val="00C1768C"/>
    <w:rsid w:val="00C249D6"/>
    <w:rsid w:val="00C26A31"/>
    <w:rsid w:val="00C37D83"/>
    <w:rsid w:val="00C705C8"/>
    <w:rsid w:val="00C76784"/>
    <w:rsid w:val="00C7790E"/>
    <w:rsid w:val="00C82928"/>
    <w:rsid w:val="00C91FBB"/>
    <w:rsid w:val="00C93945"/>
    <w:rsid w:val="00CA42E8"/>
    <w:rsid w:val="00CA6F8F"/>
    <w:rsid w:val="00CA7352"/>
    <w:rsid w:val="00CC0F75"/>
    <w:rsid w:val="00CC121E"/>
    <w:rsid w:val="00CC14EC"/>
    <w:rsid w:val="00CC2961"/>
    <w:rsid w:val="00CC29DB"/>
    <w:rsid w:val="00CE0958"/>
    <w:rsid w:val="00CE2DE6"/>
    <w:rsid w:val="00CE7CE1"/>
    <w:rsid w:val="00CF64AE"/>
    <w:rsid w:val="00CF66AC"/>
    <w:rsid w:val="00CF7276"/>
    <w:rsid w:val="00D270FD"/>
    <w:rsid w:val="00D42F3B"/>
    <w:rsid w:val="00D53B98"/>
    <w:rsid w:val="00D54E44"/>
    <w:rsid w:val="00D55FBB"/>
    <w:rsid w:val="00DA2787"/>
    <w:rsid w:val="00DA4DE6"/>
    <w:rsid w:val="00DB06A2"/>
    <w:rsid w:val="00DB1575"/>
    <w:rsid w:val="00DB5C80"/>
    <w:rsid w:val="00DB6AA3"/>
    <w:rsid w:val="00DB7DB1"/>
    <w:rsid w:val="00DD6575"/>
    <w:rsid w:val="00DE48F2"/>
    <w:rsid w:val="00DF5673"/>
    <w:rsid w:val="00E03AC3"/>
    <w:rsid w:val="00E1025C"/>
    <w:rsid w:val="00E14AF5"/>
    <w:rsid w:val="00E1751A"/>
    <w:rsid w:val="00E25650"/>
    <w:rsid w:val="00E371CA"/>
    <w:rsid w:val="00E451CA"/>
    <w:rsid w:val="00E507B4"/>
    <w:rsid w:val="00E536F9"/>
    <w:rsid w:val="00E57508"/>
    <w:rsid w:val="00E600C1"/>
    <w:rsid w:val="00E7693A"/>
    <w:rsid w:val="00E85948"/>
    <w:rsid w:val="00EA2E4D"/>
    <w:rsid w:val="00EA3645"/>
    <w:rsid w:val="00EB5313"/>
    <w:rsid w:val="00EC23B3"/>
    <w:rsid w:val="00ED2D16"/>
    <w:rsid w:val="00ED676E"/>
    <w:rsid w:val="00EF0275"/>
    <w:rsid w:val="00EF6041"/>
    <w:rsid w:val="00F014C8"/>
    <w:rsid w:val="00F13B5A"/>
    <w:rsid w:val="00F13F97"/>
    <w:rsid w:val="00F1435F"/>
    <w:rsid w:val="00F146CF"/>
    <w:rsid w:val="00F3633C"/>
    <w:rsid w:val="00F372B4"/>
    <w:rsid w:val="00F44D3B"/>
    <w:rsid w:val="00F474C5"/>
    <w:rsid w:val="00F514C3"/>
    <w:rsid w:val="00F5192D"/>
    <w:rsid w:val="00F5796A"/>
    <w:rsid w:val="00F6308A"/>
    <w:rsid w:val="00F655E1"/>
    <w:rsid w:val="00F71A47"/>
    <w:rsid w:val="00F75A68"/>
    <w:rsid w:val="00F83B66"/>
    <w:rsid w:val="00F901B5"/>
    <w:rsid w:val="00F91B9B"/>
    <w:rsid w:val="00FA33C7"/>
    <w:rsid w:val="00FB51A8"/>
    <w:rsid w:val="00FB6364"/>
    <w:rsid w:val="00FC09F7"/>
    <w:rsid w:val="00FC1DA5"/>
    <w:rsid w:val="00FC4358"/>
    <w:rsid w:val="00FD34C6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BD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a"/>
    <w:next w:val="a"/>
    <w:uiPriority w:val="99"/>
    <w:rsid w:val="00E57508"/>
    <w:pPr>
      <w:autoSpaceDE w:val="0"/>
      <w:autoSpaceDN w:val="0"/>
      <w:adjustRightInd w:val="0"/>
      <w:spacing w:after="0" w:line="221" w:lineRule="atLeast"/>
    </w:pPr>
    <w:rPr>
      <w:rFonts w:ascii="PragmaticaCTT" w:eastAsia="Calibri" w:hAnsi="PragmaticaCTT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0DA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BD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a"/>
    <w:next w:val="a"/>
    <w:uiPriority w:val="99"/>
    <w:rsid w:val="00E57508"/>
    <w:pPr>
      <w:autoSpaceDE w:val="0"/>
      <w:autoSpaceDN w:val="0"/>
      <w:adjustRightInd w:val="0"/>
      <w:spacing w:after="0" w:line="221" w:lineRule="atLeast"/>
    </w:pPr>
    <w:rPr>
      <w:rFonts w:ascii="PragmaticaCTT" w:eastAsia="Calibri" w:hAnsi="PragmaticaCTT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0D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elkomsta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0B49-EA39-4B47-88E8-46D74E9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</dc:creator>
  <cp:keywords/>
  <dc:description/>
  <cp:lastModifiedBy>p31_ProkopenkoEN</cp:lastModifiedBy>
  <cp:revision>29</cp:revision>
  <cp:lastPrinted>2018-07-24T10:52:00Z</cp:lastPrinted>
  <dcterms:created xsi:type="dcterms:W3CDTF">2018-07-19T10:38:00Z</dcterms:created>
  <dcterms:modified xsi:type="dcterms:W3CDTF">2018-08-21T06:28:00Z</dcterms:modified>
</cp:coreProperties>
</file>